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9" w:rsidRPr="00B365AC" w:rsidRDefault="007A3109" w:rsidP="00B365AC">
      <w:pPr>
        <w:pStyle w:val="002TytulIrzedu"/>
        <w:jc w:val="center"/>
        <w:rPr>
          <w:spacing w:val="-5"/>
          <w:sz w:val="32"/>
          <w:szCs w:val="32"/>
        </w:rPr>
      </w:pPr>
      <w:r w:rsidRPr="00B365AC">
        <w:rPr>
          <w:spacing w:val="-5"/>
          <w:sz w:val="32"/>
          <w:szCs w:val="32"/>
        </w:rPr>
        <w:t>Rozkład materiału z planem wynikowym dla klasy 5</w:t>
      </w:r>
    </w:p>
    <w:tbl>
      <w:tblPr>
        <w:tblpPr w:leftFromText="141" w:rightFromText="141" w:vertAnchor="text" w:tblpX="-418" w:tblpY="1"/>
        <w:tblOverlap w:val="never"/>
        <w:tblW w:w="150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7"/>
        <w:gridCol w:w="567"/>
        <w:gridCol w:w="2119"/>
        <w:gridCol w:w="7"/>
        <w:gridCol w:w="1985"/>
        <w:gridCol w:w="1984"/>
        <w:gridCol w:w="284"/>
        <w:gridCol w:w="142"/>
        <w:gridCol w:w="2976"/>
        <w:gridCol w:w="3119"/>
      </w:tblGrid>
      <w:tr w:rsidR="00BC2183" w:rsidRPr="00B365AC" w:rsidTr="00243A6F">
        <w:trPr>
          <w:trHeight w:val="453"/>
        </w:trPr>
        <w:tc>
          <w:tcPr>
            <w:tcW w:w="1851" w:type="dxa"/>
            <w:gridSpan w:val="2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109" w:rsidRPr="00B365AC" w:rsidRDefault="007A3109" w:rsidP="001329CC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Temat lekcji / tytuł pracy plastycznej </w:t>
            </w:r>
          </w:p>
        </w:tc>
        <w:tc>
          <w:tcPr>
            <w:tcW w:w="56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109" w:rsidRPr="00B365AC" w:rsidRDefault="007A3109" w:rsidP="001329CC">
            <w:pPr>
              <w:pStyle w:val="tabeleglowka"/>
              <w:rPr>
                <w:sz w:val="18"/>
                <w:szCs w:val="18"/>
              </w:rPr>
            </w:pPr>
            <w:proofErr w:type="spellStart"/>
            <w:r w:rsidRPr="00B365AC">
              <w:rPr>
                <w:sz w:val="18"/>
                <w:szCs w:val="18"/>
              </w:rPr>
              <w:t>pp</w:t>
            </w:r>
            <w:proofErr w:type="spellEnd"/>
          </w:p>
        </w:tc>
        <w:tc>
          <w:tcPr>
            <w:tcW w:w="211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109" w:rsidRPr="00B365AC" w:rsidRDefault="007A3109" w:rsidP="001329CC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Pojęcia </w:t>
            </w:r>
            <w:r w:rsidRPr="00B365AC">
              <w:rPr>
                <w:sz w:val="18"/>
                <w:szCs w:val="18"/>
              </w:rPr>
              <w:br/>
              <w:t>i terminy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109" w:rsidRPr="00B365AC" w:rsidRDefault="007A3109" w:rsidP="001329CC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Środki </w:t>
            </w:r>
            <w:r w:rsidRPr="00B365AC">
              <w:rPr>
                <w:sz w:val="18"/>
                <w:szCs w:val="18"/>
              </w:rPr>
              <w:br/>
              <w:t xml:space="preserve">i materiały </w:t>
            </w:r>
            <w:r w:rsidRPr="00B365AC">
              <w:rPr>
                <w:sz w:val="18"/>
                <w:szCs w:val="18"/>
              </w:rPr>
              <w:br/>
              <w:t>dydaktyczne</w:t>
            </w:r>
          </w:p>
        </w:tc>
        <w:tc>
          <w:tcPr>
            <w:tcW w:w="198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109" w:rsidRPr="00B365AC" w:rsidRDefault="007A3109" w:rsidP="001329CC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Sposób realizacji, metody i formy pracy</w:t>
            </w:r>
          </w:p>
        </w:tc>
        <w:tc>
          <w:tcPr>
            <w:tcW w:w="652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109" w:rsidRPr="00B365AC" w:rsidRDefault="007A3109" w:rsidP="001329CC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Umiejętności po przeprowadzonej lekcji</w:t>
            </w:r>
          </w:p>
        </w:tc>
      </w:tr>
      <w:tr w:rsidR="001329CC" w:rsidRPr="00B365AC" w:rsidTr="00243A6F">
        <w:trPr>
          <w:trHeight w:val="453"/>
        </w:trPr>
        <w:tc>
          <w:tcPr>
            <w:tcW w:w="1851" w:type="dxa"/>
            <w:gridSpan w:val="2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</w:tcPr>
          <w:p w:rsidR="007A3109" w:rsidRPr="00B365AC" w:rsidRDefault="007A3109" w:rsidP="001329CC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3109" w:rsidRPr="00B365AC" w:rsidRDefault="007A3109" w:rsidP="001329CC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3109" w:rsidRPr="00B365AC" w:rsidRDefault="007A3109" w:rsidP="001329CC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3109" w:rsidRPr="00B365AC" w:rsidRDefault="007A3109" w:rsidP="001329CC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3109" w:rsidRPr="00B365AC" w:rsidRDefault="007A3109" w:rsidP="001329CC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109" w:rsidRPr="00B365AC" w:rsidRDefault="007A3109" w:rsidP="001329CC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Zakres podstawowy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109" w:rsidRPr="00B365AC" w:rsidRDefault="007A3109" w:rsidP="001329CC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Zakres rozszerzony</w:t>
            </w:r>
          </w:p>
        </w:tc>
      </w:tr>
      <w:tr w:rsidR="007A3109" w:rsidRPr="00B365AC" w:rsidTr="00243A6F">
        <w:trPr>
          <w:trHeight w:val="396"/>
        </w:trPr>
        <w:tc>
          <w:tcPr>
            <w:tcW w:w="15034" w:type="dxa"/>
            <w:gridSpan w:val="11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109" w:rsidRPr="00B365AC" w:rsidRDefault="007A3109" w:rsidP="001329CC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Różne tematy w sztuce</w:t>
            </w:r>
          </w:p>
        </w:tc>
      </w:tr>
      <w:tr w:rsidR="001329CC" w:rsidRPr="00B365AC" w:rsidTr="00243A6F">
        <w:trPr>
          <w:trHeight w:val="42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7A3109" w:rsidRPr="00B365AC" w:rsidRDefault="007A3109" w:rsidP="001329CC">
            <w:pPr>
              <w:pStyle w:val="tabela"/>
              <w:rPr>
                <w:rStyle w:val="SEMICONDENSED"/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t xml:space="preserve">1. Oglądamy dzieła sztuki w albumach. Znajdujemy dzieła o określonych tematach. </w:t>
            </w:r>
          </w:p>
          <w:p w:rsidR="007A3109" w:rsidRPr="00B365AC" w:rsidRDefault="007A3109" w:rsidP="001329CC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t xml:space="preserve">Konkurs drużynowy 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7A3109" w:rsidRPr="00B365AC" w:rsidRDefault="007A3109" w:rsidP="001329CC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7A3109" w:rsidRPr="00B365AC" w:rsidRDefault="007A3109" w:rsidP="001329CC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7A3109" w:rsidRPr="00B365AC" w:rsidRDefault="007A3109" w:rsidP="001329CC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57" w:type="dxa"/>
            </w:tcMar>
          </w:tcPr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portret</w:t>
            </w:r>
          </w:p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pejzaż</w:t>
            </w:r>
          </w:p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martwa natura</w:t>
            </w:r>
          </w:p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scena zbiorowa, scena rodzajowa</w:t>
            </w:r>
          </w:p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malarstwo historyczne</w:t>
            </w:r>
          </w:p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malarstwo batalistyczne</w:t>
            </w:r>
          </w:p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malarstwo sakralne (religijne)</w:t>
            </w:r>
          </w:p>
          <w:p w:rsidR="007A3109" w:rsidRPr="00B365AC" w:rsidRDefault="00681405" w:rsidP="001329CC">
            <w:pPr>
              <w:pStyle w:val="tabelakropki"/>
              <w:jc w:val="both"/>
              <w:rPr>
                <w:spacing w:val="-2"/>
                <w:sz w:val="18"/>
                <w:szCs w:val="18"/>
              </w:rPr>
            </w:pPr>
            <w:r w:rsidRPr="00B365AC">
              <w:rPr>
                <w:spacing w:val="-2"/>
                <w:sz w:val="18"/>
                <w:szCs w:val="18"/>
              </w:rPr>
              <w:t>-malarstwo m</w:t>
            </w:r>
            <w:r w:rsidR="007A3109" w:rsidRPr="00B365AC">
              <w:rPr>
                <w:spacing w:val="-2"/>
                <w:sz w:val="18"/>
                <w:szCs w:val="18"/>
              </w:rPr>
              <w:t>itologiczne</w:t>
            </w:r>
          </w:p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animalistyka</w:t>
            </w:r>
          </w:p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sztuka przedstawiająca</w:t>
            </w:r>
          </w:p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 xml:space="preserve">sztuka </w:t>
            </w:r>
            <w:r w:rsidRPr="00B365AC">
              <w:rPr>
                <w:sz w:val="18"/>
                <w:szCs w:val="18"/>
              </w:rPr>
              <w:t>a</w:t>
            </w:r>
            <w:r w:rsidR="007A3109" w:rsidRPr="00B365AC">
              <w:rPr>
                <w:sz w:val="18"/>
                <w:szCs w:val="18"/>
              </w:rPr>
              <w:t>bstrakcyjna</w:t>
            </w:r>
          </w:p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sztafaż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7A3109" w:rsidRPr="00B365AC" w:rsidRDefault="00BC2183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pacing w:val="-2"/>
                <w:sz w:val="18"/>
                <w:szCs w:val="18"/>
              </w:rPr>
              <w:t xml:space="preserve">- </w:t>
            </w:r>
            <w:r w:rsidR="007A3109" w:rsidRPr="00B365AC">
              <w:rPr>
                <w:spacing w:val="-2"/>
                <w:sz w:val="18"/>
                <w:szCs w:val="18"/>
              </w:rPr>
              <w:t xml:space="preserve">podręcznik: 1.–2. </w:t>
            </w:r>
            <w:r w:rsidR="007A3109" w:rsidRPr="00B365AC">
              <w:rPr>
                <w:rStyle w:val="0AgendaCondItalic"/>
                <w:sz w:val="18"/>
                <w:szCs w:val="18"/>
              </w:rPr>
              <w:t>Różne tematy w sztuce</w:t>
            </w:r>
            <w:r w:rsidRPr="00B365AC">
              <w:rPr>
                <w:sz w:val="18"/>
                <w:szCs w:val="18"/>
              </w:rPr>
              <w:t xml:space="preserve">, s. </w:t>
            </w:r>
            <w:r w:rsidR="007A3109" w:rsidRPr="00B365AC">
              <w:rPr>
                <w:sz w:val="18"/>
                <w:szCs w:val="18"/>
              </w:rPr>
              <w:t>6–10</w:t>
            </w:r>
          </w:p>
          <w:p w:rsidR="007A3109" w:rsidRPr="00B365AC" w:rsidRDefault="00BC2183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zeszyt ćwiczeń: 1. </w:t>
            </w:r>
            <w:r w:rsidR="007A3109" w:rsidRPr="00B365AC">
              <w:rPr>
                <w:rStyle w:val="0AgendaCondItalic"/>
                <w:sz w:val="18"/>
                <w:szCs w:val="18"/>
              </w:rPr>
              <w:t>Obrazy tematyczne</w:t>
            </w:r>
          </w:p>
          <w:p w:rsidR="007A3109" w:rsidRPr="00B365AC" w:rsidRDefault="00BC2183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reprodukcje dzieł malarskich z całego podręcznika</w:t>
            </w:r>
          </w:p>
          <w:p w:rsidR="007A3109" w:rsidRPr="00B365AC" w:rsidRDefault="00BC2183" w:rsidP="001329CC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 xml:space="preserve">wybrane reprodukcje malarstwa (np. z DVD </w:t>
            </w:r>
            <w:r w:rsidR="007A3109"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="007A3109" w:rsidRPr="00B365AC">
              <w:rPr>
                <w:sz w:val="18"/>
                <w:szCs w:val="18"/>
              </w:rPr>
              <w:t>)</w:t>
            </w:r>
          </w:p>
          <w:p w:rsidR="007A3109" w:rsidRPr="00B365AC" w:rsidRDefault="007A3109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rStyle w:val="0AgendaCondItalic"/>
                <w:sz w:val="18"/>
                <w:szCs w:val="18"/>
              </w:rPr>
              <w:t>Słownik terminologiczny sztuk pięknych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57" w:type="dxa"/>
            </w:tcMar>
          </w:tcPr>
          <w:p w:rsidR="007A3109" w:rsidRPr="00B365AC" w:rsidRDefault="00BC2183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pogadanka</w:t>
            </w:r>
          </w:p>
          <w:p w:rsidR="007A3109" w:rsidRPr="00B365AC" w:rsidRDefault="00BC2183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praca z tekstem</w:t>
            </w:r>
          </w:p>
          <w:p w:rsidR="007A3109" w:rsidRPr="00B365AC" w:rsidRDefault="00BC2183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prezentacja reprodukcji</w:t>
            </w:r>
          </w:p>
          <w:p w:rsidR="007A3109" w:rsidRPr="00B365AC" w:rsidRDefault="00BC2183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ćwiczenia</w:t>
            </w:r>
          </w:p>
          <w:p w:rsidR="007A3109" w:rsidRPr="00B365AC" w:rsidRDefault="00BC2183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rozmowa nauczająca</w:t>
            </w:r>
          </w:p>
          <w:p w:rsidR="007A3109" w:rsidRPr="00B365AC" w:rsidRDefault="00BC2183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 xml:space="preserve">ćwiczenie plastyczne: szkice rysunkowe znanych obrazów </w:t>
            </w:r>
          </w:p>
          <w:p w:rsidR="007A3109" w:rsidRPr="00B365AC" w:rsidRDefault="00BC2183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prezentacja ćwiczeń i prac plastycznych</w:t>
            </w:r>
          </w:p>
          <w:p w:rsidR="007A3109" w:rsidRPr="00B365AC" w:rsidRDefault="00681405" w:rsidP="001329CC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(praca indywidualna, grupowa</w:t>
            </w:r>
            <w:r w:rsidR="007A3109" w:rsidRPr="00B365AC">
              <w:rPr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57" w:type="dxa"/>
            </w:tcMar>
          </w:tcPr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orientacyjne określanie niektórych tematów dzieł malarskich (portret, pejzaż, martwa natura)</w:t>
            </w:r>
          </w:p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opisywanie niektórych elementów oglądanych dzieł, orientacyjne określanie tematu</w:t>
            </w:r>
          </w:p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tworzenie uproszczonych szkiców inspirowanych znanymi obrazami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142" w:type="dxa"/>
              <w:left w:w="113" w:type="dxa"/>
              <w:bottom w:w="170" w:type="dxa"/>
              <w:right w:w="57" w:type="dxa"/>
            </w:tcMar>
          </w:tcPr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dokładne określanie, omawianie tematów malarskich (portret, pejzaż, martwa natura, scena rodzajowa, malarstwo historyczne, religijne, mitologiczne, abstrakcyjne)</w:t>
            </w:r>
          </w:p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opisywanie, omawianie istotnych elementów oglądanych dzieł (prosty opis kompozycji, kolorystyki, gamy, akcentów), dokładne określanie tematu obrazów</w:t>
            </w:r>
          </w:p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wskazywanie różnicy między sztuką przedstawiającą a abstrakcją</w:t>
            </w:r>
          </w:p>
          <w:p w:rsidR="007A3109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7A3109" w:rsidRPr="00B365AC">
              <w:rPr>
                <w:sz w:val="18"/>
                <w:szCs w:val="18"/>
              </w:rPr>
              <w:t>tworzenie ciekawych pod względem plastycznym szkiców rysunkowych, inspirowanych znanymi obrazami</w:t>
            </w:r>
          </w:p>
        </w:tc>
      </w:tr>
      <w:tr w:rsidR="007A3109" w:rsidRPr="00B365AC" w:rsidTr="00243A6F">
        <w:trPr>
          <w:trHeight w:val="396"/>
        </w:trPr>
        <w:tc>
          <w:tcPr>
            <w:tcW w:w="15034" w:type="dxa"/>
            <w:gridSpan w:val="11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109" w:rsidRPr="00B365AC" w:rsidRDefault="007A3109" w:rsidP="001329CC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rStyle w:val="SEMICONDENSED"/>
                <w:b w:val="0"/>
                <w:bCs w:val="0"/>
                <w:sz w:val="18"/>
                <w:szCs w:val="18"/>
              </w:rPr>
              <w:t>Tajemnice barw</w:t>
            </w:r>
          </w:p>
        </w:tc>
      </w:tr>
      <w:tr w:rsidR="00681405" w:rsidRPr="00B365AC" w:rsidTr="00243A6F">
        <w:trPr>
          <w:trHeight w:val="3094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57" w:type="dxa"/>
            </w:tcMar>
          </w:tcPr>
          <w:p w:rsidR="00681405" w:rsidRPr="00B365AC" w:rsidRDefault="00681405" w:rsidP="001329CC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>2. Przypomnienie wiadomości o barwach. Kolory znanych obrazów. Zmieniamy barwy znanych dzieł w naszych pracach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113" w:type="dxa"/>
            </w:tcMar>
          </w:tcPr>
          <w:p w:rsidR="00681405" w:rsidRPr="00B365AC" w:rsidRDefault="00681405" w:rsidP="001329CC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681405" w:rsidRPr="00B365AC" w:rsidRDefault="00681405" w:rsidP="001329CC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681405" w:rsidRPr="00B365AC" w:rsidRDefault="00681405" w:rsidP="001329CC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57" w:type="dxa"/>
            </w:tcMar>
          </w:tcPr>
          <w:p w:rsidR="00681405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barwy podstawowe, barwy pochodne</w:t>
            </w:r>
          </w:p>
          <w:p w:rsidR="00681405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barwy ciepłe, barwy zimne</w:t>
            </w:r>
          </w:p>
          <w:p w:rsidR="00681405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wąska gama barw ciepłych</w:t>
            </w:r>
          </w:p>
          <w:p w:rsidR="00681405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wąska gama barw chłodnych</w:t>
            </w:r>
          </w:p>
          <w:p w:rsidR="00681405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szeroka gama barw</w:t>
            </w:r>
          </w:p>
          <w:p w:rsidR="00681405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tonacja</w:t>
            </w:r>
          </w:p>
          <w:p w:rsidR="00681405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akcent kolorystyczny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28" w:type="dxa"/>
            </w:tcMar>
          </w:tcPr>
          <w:p w:rsidR="00681405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podręcznik: 3.</w:t>
            </w:r>
            <w:r w:rsidRPr="00B365AC">
              <w:rPr>
                <w:rStyle w:val="0AgendaCondItalic"/>
                <w:sz w:val="18"/>
                <w:szCs w:val="18"/>
              </w:rPr>
              <w:t xml:space="preserve"> Przypomnienie wiadomości o barwach</w:t>
            </w:r>
            <w:r w:rsidRPr="00B365AC">
              <w:rPr>
                <w:sz w:val="18"/>
                <w:szCs w:val="18"/>
              </w:rPr>
              <w:t>,</w:t>
            </w:r>
            <w:r w:rsidRPr="00B365AC">
              <w:rPr>
                <w:rStyle w:val="0AgendaCondItalic"/>
                <w:sz w:val="18"/>
                <w:szCs w:val="18"/>
              </w:rPr>
              <w:t xml:space="preserve"> </w:t>
            </w:r>
            <w:r w:rsidRPr="00B365AC">
              <w:rPr>
                <w:sz w:val="18"/>
                <w:szCs w:val="18"/>
              </w:rPr>
              <w:t>s. 12–14</w:t>
            </w:r>
          </w:p>
          <w:p w:rsidR="00681405" w:rsidRPr="00B365AC" w:rsidRDefault="00681405" w:rsidP="001329CC">
            <w:pPr>
              <w:pStyle w:val="tabelakropki"/>
              <w:rPr>
                <w:rStyle w:val="0AgendaCondItalic"/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zeszyt ćwiczeń: 2. </w:t>
            </w:r>
            <w:r w:rsidRPr="00B365AC">
              <w:rPr>
                <w:rStyle w:val="0AgendaCondItalic"/>
                <w:sz w:val="18"/>
                <w:szCs w:val="18"/>
              </w:rPr>
              <w:t>O barwach coś już wiemy</w:t>
            </w:r>
          </w:p>
          <w:p w:rsidR="00681405" w:rsidRPr="00B365AC" w:rsidRDefault="00681405" w:rsidP="001329CC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reprodukcje malarstwa o zróżnicowanej </w:t>
            </w:r>
            <w:r w:rsidRPr="00B365AC">
              <w:rPr>
                <w:spacing w:val="-2"/>
                <w:sz w:val="18"/>
                <w:szCs w:val="18"/>
              </w:rPr>
              <w:t xml:space="preserve">kolorystyce (np. z DVD </w:t>
            </w:r>
            <w:r w:rsidRPr="00B365AC">
              <w:rPr>
                <w:rStyle w:val="0AgendaCondItalic"/>
                <w:spacing w:val="-2"/>
                <w:sz w:val="18"/>
                <w:szCs w:val="18"/>
              </w:rPr>
              <w:t>Plastyka. Materiały multimedialne</w:t>
            </w:r>
            <w:r w:rsidRPr="00B365AC">
              <w:rPr>
                <w:spacing w:val="-2"/>
                <w:sz w:val="18"/>
                <w:szCs w:val="18"/>
              </w:rPr>
              <w:t>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57" w:type="dxa"/>
            </w:tcMar>
          </w:tcPr>
          <w:p w:rsidR="00681405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ćwiczenie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praca z tekstem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pogadanka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prezentacja reprodukcji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rozmowa nauczająca</w:t>
            </w:r>
          </w:p>
          <w:p w:rsidR="00A406D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ćwiczenie plastyczne: malarska lub rysunko</w:t>
            </w:r>
            <w:r w:rsidRPr="00B365AC">
              <w:rPr>
                <w:sz w:val="18"/>
                <w:szCs w:val="18"/>
              </w:rPr>
              <w:t>wa interpretacja znanego obrazu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prezentacja prac uczniów</w:t>
            </w:r>
          </w:p>
          <w:p w:rsidR="00681405" w:rsidRPr="00B365AC" w:rsidRDefault="00681405" w:rsidP="001329CC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(praca indywidualna lub grupowa, zbiorowa)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42" w:type="dxa"/>
              <w:left w:w="113" w:type="dxa"/>
              <w:bottom w:w="170" w:type="dxa"/>
              <w:right w:w="57" w:type="dxa"/>
            </w:tcMar>
          </w:tcPr>
          <w:p w:rsidR="00681405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określanie cech, rozpoznawanie barw podstawowych i pochodnych, temperatury barw, orientacyjna znajomość gam barwnych </w:t>
            </w:r>
          </w:p>
          <w:p w:rsidR="00681405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opisywanie niektórych barw i gam barwnych znanych dzieł</w:t>
            </w:r>
          </w:p>
          <w:p w:rsidR="00681405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uproszczonej interpretacji kolorystycznej znanego obrazu lub jego fragmentu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42" w:type="dxa"/>
              <w:left w:w="113" w:type="dxa"/>
              <w:bottom w:w="170" w:type="dxa"/>
              <w:right w:w="57" w:type="dxa"/>
            </w:tcMar>
          </w:tcPr>
          <w:p w:rsidR="00681405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-określanie cech, omawianie barw podstawowych, pochodnych, rozróżnianie barw ciepłych i zimnych, porównywanie temperatury barw, dobra znajomość gam barwnych, określanie tonacji i akcentów kolorystycznych w dziełach</w:t>
            </w:r>
          </w:p>
          <w:p w:rsidR="00681405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opisywanie barw w znanych obrazach, ich gam kolorystycznych, tonacji i akcentów</w:t>
            </w:r>
          </w:p>
          <w:p w:rsidR="00681405" w:rsidRPr="00B365AC" w:rsidRDefault="0068140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oryginalnej interpretacji kolorystycznej znanego obrazu lub jego fragmentu, we właściwych proporcjach, dobrze rozplanowanego, w którym zastosowane są zróżnicowane linie i kształty</w:t>
            </w:r>
          </w:p>
        </w:tc>
      </w:tr>
      <w:tr w:rsidR="00681405" w:rsidRPr="00B365AC" w:rsidTr="00243A6F">
        <w:trPr>
          <w:trHeight w:val="4783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681405" w:rsidRPr="00B365AC" w:rsidRDefault="00681405" w:rsidP="001329CC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>3. Barwy dopełniające i zjawisko powidoku. Sylwetka przedmiotu na białym tle. / „Dwukolorowy pejzaż w barwach dopełniających –</w:t>
            </w:r>
            <w:r w:rsidR="00A406D5" w:rsidRPr="00B365AC">
              <w:rPr>
                <w:rStyle w:val="SEMICONDENSED"/>
                <w:b/>
                <w:sz w:val="18"/>
                <w:szCs w:val="18"/>
              </w:rPr>
              <w:t xml:space="preserve"> </w:t>
            </w:r>
            <w:r w:rsidRPr="00B365AC">
              <w:rPr>
                <w:rStyle w:val="SEMICONDENSED"/>
                <w:b/>
                <w:sz w:val="18"/>
                <w:szCs w:val="18"/>
              </w:rPr>
              <w:t>odbicie w wodzie” lub „Portret tajemniczej osoby”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681405" w:rsidRPr="00B365AC" w:rsidRDefault="00681405" w:rsidP="001329CC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681405" w:rsidRPr="00B365AC" w:rsidRDefault="00681405" w:rsidP="001329CC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barwy podstawowe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barwy pochodne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barwy dopełniające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zjawisko powidoku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 xml:space="preserve">podręcznik: </w:t>
            </w:r>
            <w:r w:rsidRPr="00B365AC">
              <w:rPr>
                <w:sz w:val="18"/>
                <w:szCs w:val="18"/>
              </w:rPr>
              <w:t xml:space="preserve">4. </w:t>
            </w:r>
            <w:r w:rsidR="00681405" w:rsidRPr="00B365AC">
              <w:rPr>
                <w:rStyle w:val="0AgendaCondItalic"/>
                <w:sz w:val="18"/>
                <w:szCs w:val="18"/>
              </w:rPr>
              <w:t>Barwy dopełniające i zjawisko powidoku</w:t>
            </w:r>
            <w:r w:rsidRPr="00B365AC">
              <w:rPr>
                <w:sz w:val="18"/>
                <w:szCs w:val="18"/>
              </w:rPr>
              <w:t xml:space="preserve">, s. </w:t>
            </w:r>
            <w:r w:rsidR="00681405" w:rsidRPr="00B365AC">
              <w:rPr>
                <w:sz w:val="18"/>
                <w:szCs w:val="18"/>
              </w:rPr>
              <w:t>15–18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zeszyt ćwiczeń: 3. </w:t>
            </w:r>
            <w:r w:rsidR="00681405" w:rsidRPr="00B365AC">
              <w:rPr>
                <w:rStyle w:val="0AgendaCondItalic"/>
                <w:sz w:val="18"/>
                <w:szCs w:val="18"/>
              </w:rPr>
              <w:t>Powidoki i kontrasty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 xml:space="preserve">reprodukcje dzieł malarskich z DVD </w:t>
            </w:r>
            <w:r w:rsidR="00681405"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="00681405" w:rsidRPr="00B365AC">
              <w:rPr>
                <w:sz w:val="18"/>
                <w:szCs w:val="18"/>
              </w:rPr>
              <w:t xml:space="preserve"> w których są barwy podstawowe, pochodne, dopełniające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pogadanka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praca z tekstem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prezentacja reprodukcji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ćwiczenia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rozmowa nauczająca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ćwiczenie plastyczne: praca malarska plakatówką lub pastelami albo wycinanka w barwach dopełniających</w:t>
            </w:r>
          </w:p>
          <w:p w:rsidR="00681405" w:rsidRPr="00B365AC" w:rsidRDefault="00A406D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prezentacja ćwiczeń i omówienie prac uczniów</w:t>
            </w:r>
            <w:r w:rsidR="001D3E35" w:rsidRPr="00B365AC">
              <w:rPr>
                <w:sz w:val="18"/>
                <w:szCs w:val="18"/>
              </w:rPr>
              <w:t xml:space="preserve"> </w:t>
            </w:r>
            <w:r w:rsidR="00681405" w:rsidRPr="00B365AC">
              <w:rPr>
                <w:sz w:val="18"/>
                <w:szCs w:val="18"/>
              </w:rPr>
              <w:t>(praca indywidualna, zbiorowa)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znajomość różnych rodzajów barw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znajomość par barw dopełniających i zjawiska powidoku, wykonywanie doświadczenia związanego z powidokiem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tworzenie uproszczonej kompozycji w barwach dopełniających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znajomość różnych rodzajów barw, określanie ich cech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znajomość par barw dopełniających, wyjaśnianie, dlaczego je tak nazywamy, znajomość zjawiska powidoku, wykonywanie doświadczeń, w których poznajemy to zjawisko, wyciąganie wniosków z doświadczenia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wskazywanie barw dopełniających w dziełach malarskich</w:t>
            </w:r>
          </w:p>
          <w:p w:rsidR="00681405" w:rsidRPr="00B365AC" w:rsidRDefault="00A406D5" w:rsidP="001329CC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681405" w:rsidRPr="00B365AC">
              <w:rPr>
                <w:sz w:val="18"/>
                <w:szCs w:val="18"/>
              </w:rPr>
              <w:t>tworzenie oryginalnej kompozycji w barwach dopełniających</w:t>
            </w:r>
          </w:p>
        </w:tc>
      </w:tr>
      <w:tr w:rsidR="001D3E35" w:rsidRPr="00B365AC" w:rsidTr="00243A6F">
        <w:trPr>
          <w:trHeight w:val="2492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t xml:space="preserve">4. Barwy czyste i złamane. Pojedynek barw dopełniających. / „Motyl na ziemi i skałach” lub „Ślimak na kwiatach”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barwy podstawowe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barwy pochodne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barwy dopełniające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barwy czyste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barwy złamane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 podręcznik: 5. </w:t>
            </w:r>
            <w:r w:rsidRPr="00B365AC">
              <w:rPr>
                <w:rStyle w:val="0AgendaCondItalic"/>
                <w:sz w:val="18"/>
                <w:szCs w:val="18"/>
              </w:rPr>
              <w:t>Barwy czyste i złamane</w:t>
            </w:r>
            <w:r w:rsidRPr="00B365AC">
              <w:rPr>
                <w:sz w:val="18"/>
                <w:szCs w:val="18"/>
              </w:rPr>
              <w:t>, s. 19–21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zeszyt ćwiczeń: 4. </w:t>
            </w:r>
            <w:r w:rsidRPr="00B365AC">
              <w:rPr>
                <w:rStyle w:val="0AgendaCondItalic"/>
                <w:sz w:val="18"/>
                <w:szCs w:val="18"/>
              </w:rPr>
              <w:t>Barwy dopełniające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reprodukcje dzieł malarskich, w których są barwy podstawowe pochodne czyste i złamane (np. z DVD </w:t>
            </w:r>
            <w:r w:rsidRPr="00B365AC">
              <w:rPr>
                <w:rStyle w:val="0AgendaCondItalic"/>
                <w:sz w:val="18"/>
                <w:szCs w:val="18"/>
              </w:rPr>
              <w:lastRenderedPageBreak/>
              <w:t>Plastyka. Materiały multimedialne</w:t>
            </w:r>
            <w:r w:rsidRPr="00B365AC">
              <w:rPr>
                <w:sz w:val="18"/>
                <w:szCs w:val="18"/>
              </w:rPr>
              <w:t>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model koła barw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>- 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ćwiczenie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reprodukcji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praca z tekstem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 ćwiczenie plastyczne: kolaż z samodzielnie malowanego papieru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prezentacja ćwiczeń i prac uczniów (praca </w:t>
            </w:r>
            <w:r w:rsidRPr="00B365AC">
              <w:rPr>
                <w:sz w:val="18"/>
                <w:szCs w:val="18"/>
              </w:rPr>
              <w:lastRenderedPageBreak/>
              <w:t>indywidualna, zbiorowa)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>- znajomość koła barw, rozróżnianie barw czystych i złamanych, znajomość sposobu tworzenia barw złamanych poprzez mieszanie barw czystych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wyodrębnianie niektórych rodzajów barw w wybranych obrazach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prostej kompozycji, w której zastosowane są barwy czyste i złamane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wykorzystywanie techniki kolażu w pracy plastycznej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>- dobra znajomość koła barw, określanie grup, rodzajów kolorów zawartych w kole barw i sposobu tworzenia barw złamanych spoza koła barw, umiejętność celowego łączenia, mieszania barw w celu uzyskania barw pochodnych i złamanych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określanie barw, kolorystyki obrazów (wskazywanie barw czystych, złamanych, podstawowych i </w:t>
            </w:r>
            <w:r w:rsidRPr="00B365AC">
              <w:rPr>
                <w:sz w:val="18"/>
                <w:szCs w:val="18"/>
              </w:rPr>
              <w:lastRenderedPageBreak/>
              <w:t>pochodnych , ciepłych i zimnych)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oryginalnej kompozycji, w której w celowy, przemyślany sposób zastosowane są barwy czyste i złamane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przemyślane posługiwanie się </w:t>
            </w:r>
            <w:r w:rsidRPr="00B365AC">
              <w:rPr>
                <w:spacing w:val="2"/>
                <w:sz w:val="18"/>
                <w:szCs w:val="18"/>
              </w:rPr>
              <w:t>możliwościami, jakie daje technika kolażu</w:t>
            </w:r>
          </w:p>
        </w:tc>
      </w:tr>
      <w:tr w:rsidR="001D3E35" w:rsidRPr="00B365AC" w:rsidTr="00243A6F">
        <w:trPr>
          <w:trHeight w:val="5775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>5. Zimne grzeje, a gorące chłodzi, czyli o względności barw. Utrwalenie wiadomości o barwie. / „Parasole, które chłodzą na plaży”, „Parasole, które ogrzewają w deszczu” albo „Ciepło lub zimno w tej samej kurtce”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barwy podstawowe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barwy pochodne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barwy czyste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barwy złamane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barwy dopełniające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zjawisko powidoku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barwy ciepłe i zimne, temperatura barw, względność barw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podręcznik: 6.</w:t>
            </w:r>
            <w:r w:rsidRPr="00B365AC">
              <w:rPr>
                <w:rStyle w:val="0AgendaCondItalic"/>
                <w:sz w:val="18"/>
                <w:szCs w:val="18"/>
              </w:rPr>
              <w:t xml:space="preserve"> O względności barw</w:t>
            </w:r>
            <w:r w:rsidRPr="00B365AC">
              <w:rPr>
                <w:sz w:val="18"/>
                <w:szCs w:val="18"/>
              </w:rPr>
              <w:t>, s. 22–24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wybrane reprodukcje</w:t>
            </w:r>
            <w:r w:rsidRPr="00B365AC">
              <w:rPr>
                <w:rStyle w:val="0AgendaCondItalic"/>
                <w:sz w:val="18"/>
                <w:szCs w:val="18"/>
              </w:rPr>
              <w:t xml:space="preserve"> </w:t>
            </w:r>
            <w:r w:rsidRPr="00B365AC">
              <w:rPr>
                <w:sz w:val="18"/>
                <w:szCs w:val="18"/>
              </w:rPr>
              <w:t xml:space="preserve">ilustrujące względność barw (np. z DVD </w:t>
            </w:r>
            <w:r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Pr="00B365AC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praca z tekstem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reprodukcji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ćwiczenie plastyczne: kompozycja pastelami suchymi lub kredkami ołówkowymi uzupełniona kolażem z papieru kolorowego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ćwiczeń i prac uczniów (praca indywidualna, zbiorowa)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określanie temperatury barw, porównywanie barw ciepłych i zimnych,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określanie względności odbioru temperatury barwy w zależności od temperatury barw sąsiednich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zauważanie względności barw w niektórych obrazach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orientacyjne zastosowanie zasady względności barw w prostej kompozycji plastycznej na zadany temat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łączenie elementów kilku technik w wykonywanej pracy plastycznej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 temperatury barw, porównywanie temperatury barw ciepłych i zimnych, porównywanie temperatury kilku barw ciepłych i zimnych między sobą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 względności odbioru temperatury barwy w zależności od temperatury barw otaczających, rozpoznawanie zmiany temperatury barwy pod wpływem barw otaczających w obrazach i własnych pracach plastycznych, zauważanie związku względności barw z nastrojem kompozycji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przemyślane stosowanie zasady względności w różnych, samodzielnie tworzonych kompozycjach na zadany temat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celowe posługiwanie się kilkoma technikami plastycznymi i łączenie ich w tworzonej kompozycji</w:t>
            </w:r>
          </w:p>
        </w:tc>
      </w:tr>
      <w:tr w:rsidR="001D3E35" w:rsidRPr="00B365AC" w:rsidTr="00243A6F">
        <w:trPr>
          <w:trHeight w:val="368"/>
        </w:trPr>
        <w:tc>
          <w:tcPr>
            <w:tcW w:w="15034" w:type="dxa"/>
            <w:gridSpan w:val="11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35" w:rsidRPr="00B365AC" w:rsidRDefault="001D3E35" w:rsidP="001D3E35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rStyle w:val="SEMICONDENSED"/>
                <w:b w:val="0"/>
                <w:bCs w:val="0"/>
                <w:sz w:val="18"/>
                <w:szCs w:val="18"/>
              </w:rPr>
              <w:t>O sztuce komponowania</w:t>
            </w:r>
          </w:p>
        </w:tc>
      </w:tr>
      <w:tr w:rsidR="001D3E35" w:rsidRPr="00B365AC" w:rsidTr="00243A6F">
        <w:trPr>
          <w:trHeight w:val="5295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 xml:space="preserve">6. Przypomnienie wiadomości o kompozycji. Różne rodzaje kompozycji z tych samych przedmiotów. / „Ściana w pokoju”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2.2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kompozycja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zasada równowagi, ciężar plam barwnych, walor barwy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symetria, kompozycja symetryczna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rytm, kompozycja rytmiczna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podręcznik: 7. </w:t>
            </w:r>
            <w:r w:rsidRPr="00B365AC">
              <w:rPr>
                <w:rStyle w:val="0AgendaCondItalic"/>
                <w:sz w:val="18"/>
                <w:szCs w:val="18"/>
              </w:rPr>
              <w:t>Przypomnienie wiadomości o kompozycji</w:t>
            </w:r>
            <w:r w:rsidRPr="00B365AC">
              <w:rPr>
                <w:sz w:val="18"/>
                <w:szCs w:val="18"/>
              </w:rPr>
              <w:t xml:space="preserve">, s. 26–28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zeszyt ćwiczeń: 5. </w:t>
            </w:r>
            <w:r w:rsidRPr="00B365AC">
              <w:rPr>
                <w:rStyle w:val="0AgendaCondItalic"/>
                <w:sz w:val="18"/>
                <w:szCs w:val="18"/>
              </w:rPr>
              <w:t>Dobrze znane układy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reprodukcje dzieł, w których spełniona jest zasada równowagi, widoczna symetria i rytm w kompozycji (np. z DVD </w:t>
            </w:r>
            <w:r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Pr="00B365AC">
              <w:rPr>
                <w:sz w:val="18"/>
                <w:szCs w:val="18"/>
              </w:rPr>
              <w:t>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zdjęcia wnętrz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praca z tekstem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ćwiczenie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reprodukcji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ćwiczenie plastyczne: wycinanka z papieru kolorowego uzupełniona rysunkiem flamastrami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ćwiczeń omówienie prac (praca indywidualna, zbiorowa)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znajomość cech kompozycji spełniającej zasadę równowagi, kompozycji symetrycznej i rytmicznej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rozpoznawanie w znanych dziełach sztuki niektórych cech kompozycji spełniających zasadę równowagi, symetrycznych, rytmicznych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prostych kompozycji (ze zbliżonych elementów, spełniającej zasadę równowagi, symetrycznej, rytmicznej)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posługiwanie się techniką wycinanki w pracy plastycznej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dobra znajomość cech kompozycji spełniającej zasadę równowagi (znajomość barw lekkich i ciężkich, sposobów uzyskiwania równowagi), kompozycji symetrycznej (zachowywania podobieństwa elementów wokół osi symetrii), rytmicznej (różnorodności sposobu powtarzania się podobnych elementów w kompozycji)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rozpoznawanie różnych układów kompozycyjnych spełniających zasadę równowagi, symetrycznych i rytmicznych w wielu znanych dziełach sztuki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ciekawych, zróżnicowanych kompozycji (złożonej ze zbliżonych elementów, spełniającej zasadę równowagi, symetrycznej, rytmicznej)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sprawne posługiwanie się techniką wycinanki, wykorzystywanie różnych możliwości tej techniki </w:t>
            </w:r>
          </w:p>
        </w:tc>
      </w:tr>
      <w:tr w:rsidR="001D3E35" w:rsidRPr="00B365AC" w:rsidTr="00243A6F">
        <w:trPr>
          <w:trHeight w:val="3628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"/>
              <w:suppressAutoHyphens w:val="0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pacing w:val="-2"/>
                <w:sz w:val="18"/>
                <w:szCs w:val="18"/>
              </w:rPr>
              <w:lastRenderedPageBreak/>
              <w:t xml:space="preserve">7. Kompozycja </w:t>
            </w:r>
            <w:r w:rsidRPr="00B365AC">
              <w:rPr>
                <w:rStyle w:val="SEMICONDENSED"/>
                <w:b/>
                <w:sz w:val="18"/>
                <w:szCs w:val="18"/>
              </w:rPr>
              <w:t>otwarta i zamknię</w:t>
            </w:r>
            <w:r w:rsidRPr="00B365AC">
              <w:rPr>
                <w:rStyle w:val="SEMICONDENSED"/>
                <w:b/>
                <w:spacing w:val="-2"/>
                <w:sz w:val="18"/>
                <w:szCs w:val="18"/>
              </w:rPr>
              <w:t xml:space="preserve">ta. O różnych sposobach tworzenia kompozycji otwartej i zamkniętej / „Rozsypane owoce i warzywa”, „Kosz z owocami i warzywami” lub „Dżungla”, „Wielkie drzewo i oaza na pustyni”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kompozycja, komponować, skomponować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kompozycja otwarta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kompozycja zamknięta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podręcznik: 8. </w:t>
            </w:r>
            <w:r w:rsidRPr="00B365AC">
              <w:rPr>
                <w:rStyle w:val="0AgendaCondItalic"/>
                <w:sz w:val="18"/>
                <w:szCs w:val="18"/>
              </w:rPr>
              <w:t>Kompozycja otwarta i zamknięta</w:t>
            </w:r>
            <w:r w:rsidRPr="00B365AC">
              <w:rPr>
                <w:sz w:val="18"/>
                <w:szCs w:val="18"/>
              </w:rPr>
              <w:t xml:space="preserve">, s. 29–30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zeszyt ćwiczeń: 6. </w:t>
            </w:r>
            <w:r w:rsidRPr="00B365AC">
              <w:rPr>
                <w:rStyle w:val="0AgendaCondItalic"/>
                <w:sz w:val="18"/>
                <w:szCs w:val="18"/>
              </w:rPr>
              <w:t>Otwieranie obrazu</w:t>
            </w:r>
          </w:p>
          <w:p w:rsidR="001D3E35" w:rsidRDefault="001D3E35" w:rsidP="001D3E35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wybrane reprodukcje przedstawiające przykłady kompozycji otwartej lub zamkniętej (np. z DVD </w:t>
            </w:r>
            <w:r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Pr="00B365AC">
              <w:rPr>
                <w:sz w:val="18"/>
                <w:szCs w:val="18"/>
              </w:rPr>
              <w:t>)</w:t>
            </w:r>
          </w:p>
          <w:p w:rsidR="00243A6F" w:rsidRPr="00B365AC" w:rsidRDefault="00243A6F" w:rsidP="00243A6F">
            <w:pPr>
              <w:pStyle w:val="tabelakropki"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365AC">
              <w:rPr>
                <w:sz w:val="18"/>
                <w:szCs w:val="18"/>
              </w:rPr>
              <w:t>wybrany materiał na tło i drobne eksponaty do ułożenia martwej natury</w:t>
            </w:r>
          </w:p>
          <w:p w:rsidR="00243A6F" w:rsidRPr="00B365AC" w:rsidRDefault="00243A6F" w:rsidP="00243A6F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naklejki do podpisywania eksponatów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praca z tekstem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reprodukcji</w:t>
            </w:r>
          </w:p>
          <w:p w:rsidR="001D3E35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ćwiczenie plastyczne: kompozycja malarska akwarelami z konturem wykonanym pastelami olejnymi lub świecą</w:t>
            </w:r>
          </w:p>
          <w:p w:rsidR="00243A6F" w:rsidRPr="00B365AC" w:rsidRDefault="00243A6F" w:rsidP="001D3E35">
            <w:pPr>
              <w:pStyle w:val="tabelakropk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365AC">
              <w:rPr>
                <w:sz w:val="18"/>
                <w:szCs w:val="18"/>
              </w:rPr>
              <w:t>prezentacja prac uczniów (praca indywidualna, zbiorowa)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znajomość cech kompozycji otwartej i zamkniętej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rozpoznawanie kompozycji otwartej i zamkniętej w niektórych dziełach malarskich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tworzenie, układanie prostej kompozycji otwartej i zamkniętej ze wskazanych elementów</w:t>
            </w:r>
          </w:p>
          <w:p w:rsidR="001D3E35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komponowanie prostych prac plastycznych: kompozycji otwartej i kompozycji zamkniętej</w:t>
            </w:r>
          </w:p>
          <w:p w:rsidR="00243A6F" w:rsidRPr="00B365AC" w:rsidRDefault="00243A6F" w:rsidP="001D3E35">
            <w:pPr>
              <w:pStyle w:val="tabelakropk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365AC">
              <w:rPr>
                <w:sz w:val="18"/>
                <w:szCs w:val="18"/>
              </w:rPr>
              <w:t>- posługiwanie się techniką akwareli uzupełnionej rysunkiem pastelami olejnymi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dobra znajomość cech kompozycji otwartej i zamkniętej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rozpoznawanie różnorodnych kompozycji otwartych i zamkniętych w wielu dziełach malarskich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samodzielne tworzenie, układanie ciekawej i oryginalnej kompozycji otwartej i zamkniętej ze wskazanych elementów</w:t>
            </w:r>
          </w:p>
          <w:p w:rsidR="001D3E35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komponowanie prac ciekawych pod względem plastycznym: kompozycji otwartej i zamkniętej</w:t>
            </w:r>
          </w:p>
          <w:p w:rsidR="00243A6F" w:rsidRPr="00B365AC" w:rsidRDefault="00243A6F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wykorzystywanie różnych możliwości techniki akwareli podczas wykonywania pracy, uzupełnianie jej elementami narysowanymi pastelami olejnymi</w:t>
            </w:r>
          </w:p>
        </w:tc>
      </w:tr>
      <w:tr w:rsidR="001D3E35" w:rsidRPr="00B365AC" w:rsidTr="00243A6F">
        <w:trPr>
          <w:trHeight w:val="60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t xml:space="preserve">8. Bezruch i ruch, czyli statyka i dynamika. / „Dyskoteka, taniec. Stojące osoby, czyli ci, którzy nie chcą tańczyć” lub „Zawody sportowe i widownia”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kompozycja, komponować, skomponować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kompozycja statyczna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kompozycja dynamiczna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28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podręcznik: 9. </w:t>
            </w:r>
            <w:r w:rsidRPr="00B365AC">
              <w:rPr>
                <w:rStyle w:val="0AgendaCondItalic"/>
                <w:sz w:val="18"/>
                <w:szCs w:val="18"/>
              </w:rPr>
              <w:t>Bezruch i ruch, czyli statyka i dynamika</w:t>
            </w:r>
            <w:r w:rsidRPr="00B365AC">
              <w:rPr>
                <w:sz w:val="18"/>
                <w:szCs w:val="18"/>
              </w:rPr>
              <w:t xml:space="preserve">, s. 31–34 </w:t>
            </w:r>
          </w:p>
          <w:p w:rsidR="001D3E35" w:rsidRPr="00B365AC" w:rsidRDefault="001D3E35" w:rsidP="001D3E35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zeszyt ćwiczeń: 7. </w:t>
            </w:r>
            <w:r w:rsidRPr="00B365AC">
              <w:rPr>
                <w:rStyle w:val="0AgendaCondItalic"/>
                <w:sz w:val="18"/>
                <w:szCs w:val="18"/>
              </w:rPr>
              <w:t>Komponowanie statyczne i dynamiczne</w:t>
            </w:r>
          </w:p>
          <w:p w:rsidR="001D3E35" w:rsidRPr="00B365AC" w:rsidRDefault="001D3E35" w:rsidP="001D3E35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reprodukcje dzieł malarskich przedstawiających kompozycję </w:t>
            </w:r>
            <w:r w:rsidRPr="00B365AC">
              <w:rPr>
                <w:spacing w:val="-2"/>
                <w:sz w:val="18"/>
                <w:szCs w:val="18"/>
              </w:rPr>
              <w:t xml:space="preserve">statyczną i </w:t>
            </w:r>
            <w:r w:rsidRPr="00B365AC">
              <w:rPr>
                <w:spacing w:val="-2"/>
                <w:sz w:val="18"/>
                <w:szCs w:val="18"/>
              </w:rPr>
              <w:lastRenderedPageBreak/>
              <w:t xml:space="preserve">dynamiczną, obrazów </w:t>
            </w:r>
            <w:r w:rsidRPr="00B365AC">
              <w:rPr>
                <w:sz w:val="18"/>
                <w:szCs w:val="18"/>
              </w:rPr>
              <w:t xml:space="preserve">przedstawiających taniec i ruch, sportowców (np. z DVD </w:t>
            </w:r>
            <w:r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Pr="00B365AC">
              <w:rPr>
                <w:sz w:val="18"/>
                <w:szCs w:val="18"/>
              </w:rPr>
              <w:t>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drewniany manekin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serpentyna, wstążka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28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>- 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praca z tekstem</w:t>
            </w:r>
          </w:p>
          <w:p w:rsidR="001D3E35" w:rsidRPr="00B365AC" w:rsidRDefault="001D3E35" w:rsidP="001D3E35">
            <w:pPr>
              <w:pStyle w:val="tabelakropki"/>
              <w:jc w:val="both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ćwiczenia </w:t>
            </w:r>
          </w:p>
          <w:p w:rsidR="001D3E35" w:rsidRPr="00B365AC" w:rsidRDefault="001D3E35" w:rsidP="001D3E35">
            <w:pPr>
              <w:pStyle w:val="tabelakropki"/>
              <w:jc w:val="both"/>
              <w:rPr>
                <w:spacing w:val="-2"/>
                <w:sz w:val="18"/>
                <w:szCs w:val="18"/>
              </w:rPr>
            </w:pPr>
            <w:r w:rsidRPr="00B365AC">
              <w:rPr>
                <w:spacing w:val="-4"/>
                <w:sz w:val="18"/>
                <w:szCs w:val="18"/>
              </w:rPr>
              <w:t>-prezentacja reprodukcji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ćwiczenie plastyczne: kompozycja malarska akwarelą, kredkami akwarelowymi lub pastelami olejnymi z </w:t>
            </w:r>
            <w:r w:rsidRPr="00B365AC">
              <w:rPr>
                <w:sz w:val="18"/>
                <w:szCs w:val="18"/>
              </w:rPr>
              <w:lastRenderedPageBreak/>
              <w:t>konturem wykonanym cienkopisem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ćwiczeń i prac uczniów (praca indywidualna, grupowa, zbiorowa)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>- określanie cech kompozycji statycznej i dynamicznej oraz niektórych sposobów przedstawiania bezruchu i ruchu na obrazie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 niektórych cech statyki i dynamiki w wybranych dziełach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tworzenie dwóch prostych kompozycji malarskich akwarelami z konturem wykonanym cienkopisem, różniących się rodzajem kompozycji (statyczna i </w:t>
            </w:r>
            <w:r w:rsidRPr="00B365AC">
              <w:rPr>
                <w:sz w:val="18"/>
                <w:szCs w:val="18"/>
              </w:rPr>
              <w:lastRenderedPageBreak/>
              <w:t>dynamiczna)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posługiwanie się techniką akwareli z konturem wykonanym cienkopisem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>- dokładne określanie cech kompozycji statycznej i dynamicznej oraz różnych sposobów, środków wyrazu artystycznego, stosowanych do przedstawiania ruchu i bezruchu na obrazie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 statyki i dynamiki kompozycji w różnych dziełach malarskich</w:t>
            </w:r>
          </w:p>
          <w:p w:rsidR="001D3E35" w:rsidRPr="00B365AC" w:rsidRDefault="001D3E35" w:rsidP="001D3E35">
            <w:pPr>
              <w:pStyle w:val="tabelakropki"/>
              <w:suppressAutoHyphens w:val="0"/>
              <w:rPr>
                <w:spacing w:val="-1"/>
                <w:sz w:val="18"/>
                <w:szCs w:val="18"/>
              </w:rPr>
            </w:pPr>
            <w:r w:rsidRPr="00B365AC">
              <w:rPr>
                <w:spacing w:val="-1"/>
                <w:sz w:val="18"/>
                <w:szCs w:val="18"/>
              </w:rPr>
              <w:t xml:space="preserve">- tworzenie dwóch ciekawych pod </w:t>
            </w:r>
            <w:r w:rsidRPr="00B365AC">
              <w:rPr>
                <w:spacing w:val="-1"/>
                <w:sz w:val="18"/>
                <w:szCs w:val="18"/>
              </w:rPr>
              <w:lastRenderedPageBreak/>
              <w:t>względem plastycznym, wieloelementowych kompozycji akwarelami z konturem wykonanym cienkopisem, różniących się rodzajem kompozycji (statyczna i dynamiczna)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sprawne posługiwanie się techniką akwareli, stosowanie ciekawego konturu wykonanego cienkopisem do uzupełnienia pracy</w:t>
            </w:r>
          </w:p>
        </w:tc>
      </w:tr>
      <w:tr w:rsidR="001D3E35" w:rsidRPr="00B365AC" w:rsidTr="00243A6F">
        <w:trPr>
          <w:trHeight w:val="2566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28" w:type="dxa"/>
            </w:tcMar>
          </w:tcPr>
          <w:p w:rsidR="001D3E35" w:rsidRPr="00B365AC" w:rsidRDefault="001D3E35" w:rsidP="001D3E35">
            <w:pPr>
              <w:pStyle w:val="tabela"/>
              <w:suppressAutoHyphens w:val="0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 xml:space="preserve">9. Powtórzenie wiadomości o kompozycji. / „Różne kompozycje w dziełach dawnych mistrzów” – prezentacja komputerowa lub albumik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1.2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2.2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kompozycja, komponować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zasada równowagi w kompozycji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kompozycja symetryczna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kompozycja rytmiczna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kompozycja otwarta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kompozycja zamknięta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podręcznik: 7. </w:t>
            </w:r>
            <w:r w:rsidRPr="00B365AC">
              <w:rPr>
                <w:rStyle w:val="0AgendaCondItalic"/>
                <w:sz w:val="18"/>
                <w:szCs w:val="18"/>
              </w:rPr>
              <w:t>Przypomnienie wiadomości o kompozycji</w:t>
            </w:r>
            <w:r w:rsidRPr="00B365AC">
              <w:rPr>
                <w:sz w:val="18"/>
                <w:szCs w:val="18"/>
              </w:rPr>
              <w:t xml:space="preserve">, </w:t>
            </w:r>
            <w:r w:rsidRPr="00B365AC">
              <w:rPr>
                <w:spacing w:val="-2"/>
                <w:sz w:val="18"/>
                <w:szCs w:val="18"/>
              </w:rPr>
              <w:t xml:space="preserve">s. 26–28; 8. </w:t>
            </w:r>
            <w:r w:rsidRPr="00B365AC">
              <w:rPr>
                <w:rStyle w:val="0AgendaCondItalic"/>
                <w:spacing w:val="-2"/>
                <w:sz w:val="18"/>
                <w:szCs w:val="18"/>
              </w:rPr>
              <w:t xml:space="preserve">Kompozycja </w:t>
            </w:r>
            <w:r w:rsidRPr="00B365AC">
              <w:rPr>
                <w:rStyle w:val="0AgendaCondItalic"/>
                <w:sz w:val="18"/>
                <w:szCs w:val="18"/>
              </w:rPr>
              <w:t>otwarta i zamknięta</w:t>
            </w:r>
            <w:r w:rsidRPr="00B365AC">
              <w:rPr>
                <w:sz w:val="18"/>
                <w:szCs w:val="18"/>
              </w:rPr>
              <w:t xml:space="preserve">, s. 29–30; 9. </w:t>
            </w:r>
            <w:r w:rsidRPr="00B365AC">
              <w:rPr>
                <w:rStyle w:val="0AgendaCondItalic"/>
                <w:sz w:val="18"/>
                <w:szCs w:val="18"/>
              </w:rPr>
              <w:t>Bezruch i ruch, czyli statyka i dynamika</w:t>
            </w:r>
            <w:r w:rsidRPr="00B365AC">
              <w:rPr>
                <w:sz w:val="18"/>
                <w:szCs w:val="18"/>
              </w:rPr>
              <w:t>, s. 31–34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reprodukcji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ćwiczenie plastyczne (plakat, album lub gazetka lub prezentacja komputerowa)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orientacyjna znajomość różnych rodzajów kompozycji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posługiwanie się albumami, </w:t>
            </w:r>
            <w:proofErr w:type="spellStart"/>
            <w:r w:rsidRPr="00B365AC">
              <w:rPr>
                <w:sz w:val="18"/>
                <w:szCs w:val="18"/>
              </w:rPr>
              <w:t>internetem</w:t>
            </w:r>
            <w:proofErr w:type="spellEnd"/>
            <w:r w:rsidRPr="00B365AC">
              <w:rPr>
                <w:sz w:val="18"/>
                <w:szCs w:val="18"/>
              </w:rPr>
              <w:t xml:space="preserve"> w celu poznawania znanych dzieł malarskich o różnych rodzajach kompozycji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prostego albumu o kilku rodzajach kompozycji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dobra znajomość poznanych różnych rodzajów kompozycji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posługiwanie się albumami, reprodukcjami, </w:t>
            </w:r>
            <w:proofErr w:type="spellStart"/>
            <w:r w:rsidRPr="00B365AC">
              <w:rPr>
                <w:sz w:val="18"/>
                <w:szCs w:val="18"/>
              </w:rPr>
              <w:t>internetem</w:t>
            </w:r>
            <w:proofErr w:type="spellEnd"/>
            <w:r w:rsidRPr="00B365AC">
              <w:rPr>
                <w:sz w:val="18"/>
                <w:szCs w:val="18"/>
              </w:rPr>
              <w:t xml:space="preserve"> w celu poznawania wielu znanych dzieł malarskich o różnych rodzajach kompozycji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tworzenie ciekawego albumu lub prezentacji komputerowej o poznanych rodzajach kompozycji </w:t>
            </w:r>
          </w:p>
        </w:tc>
      </w:tr>
      <w:tr w:rsidR="001D3E35" w:rsidRPr="00B365AC" w:rsidTr="00243A6F">
        <w:trPr>
          <w:trHeight w:val="3694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28" w:type="dxa"/>
            </w:tcMar>
          </w:tcPr>
          <w:p w:rsidR="001D3E35" w:rsidRPr="00B365AC" w:rsidRDefault="001D3E35" w:rsidP="001D3E35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kompozycja statyczna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kompozycja dynamiczna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reprodukcja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reprodukcje dzieł sztuki reprezentujące różne rodzaje kompozycji (np. z DVD </w:t>
            </w:r>
            <w:r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Pr="00B365AC">
              <w:rPr>
                <w:sz w:val="18"/>
                <w:szCs w:val="18"/>
              </w:rPr>
              <w:t>)</w:t>
            </w:r>
          </w:p>
          <w:p w:rsidR="001D3E35" w:rsidRPr="00B365AC" w:rsidRDefault="001D3E35" w:rsidP="001D3E35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pacing w:val="-4"/>
                <w:sz w:val="18"/>
                <w:szCs w:val="18"/>
              </w:rPr>
              <w:t>- komputer z dostępem</w:t>
            </w:r>
            <w:r w:rsidRPr="00B365AC">
              <w:rPr>
                <w:sz w:val="18"/>
                <w:szCs w:val="18"/>
              </w:rPr>
              <w:t xml:space="preserve"> do </w:t>
            </w:r>
            <w:proofErr w:type="spellStart"/>
            <w:r w:rsidRPr="00B365AC">
              <w:rPr>
                <w:sz w:val="18"/>
                <w:szCs w:val="18"/>
              </w:rPr>
              <w:t>internetu</w:t>
            </w:r>
            <w:proofErr w:type="spellEnd"/>
            <w:r w:rsidRPr="00B365AC">
              <w:rPr>
                <w:sz w:val="18"/>
                <w:szCs w:val="18"/>
              </w:rPr>
              <w:t xml:space="preserve"> i oprogramowaniem do wykonania prezentacji</w:t>
            </w:r>
          </w:p>
          <w:p w:rsidR="001D3E35" w:rsidRPr="00B365AC" w:rsidRDefault="001D3E35" w:rsidP="001D3E35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albumy z reprodukcjami znanych dzieł malarskich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ćwiczeń (praca indywidualna, grupowa, zbiorowa)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Brakstyluakapitowego"/>
              <w:spacing w:line="240" w:lineRule="auto"/>
              <w:textAlignment w:val="auto"/>
              <w:rPr>
                <w:rFonts w:ascii="AgendaPl Bold" w:hAnsi="AgendaPl Bold" w:cstheme="minorBidi"/>
                <w:color w:val="auto"/>
                <w:sz w:val="18"/>
                <w:szCs w:val="18"/>
              </w:rPr>
            </w:pPr>
          </w:p>
        </w:tc>
      </w:tr>
      <w:tr w:rsidR="001D3E35" w:rsidRPr="00B365AC" w:rsidTr="00243A6F">
        <w:trPr>
          <w:trHeight w:val="368"/>
        </w:trPr>
        <w:tc>
          <w:tcPr>
            <w:tcW w:w="15034" w:type="dxa"/>
            <w:gridSpan w:val="11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35" w:rsidRPr="00B365AC" w:rsidRDefault="001D3E35" w:rsidP="001D3E35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rStyle w:val="SEMICONDENSED"/>
                <w:b w:val="0"/>
                <w:bCs w:val="0"/>
                <w:sz w:val="18"/>
                <w:szCs w:val="18"/>
              </w:rPr>
              <w:t>Kalendarz świąteczny</w:t>
            </w:r>
          </w:p>
        </w:tc>
      </w:tr>
      <w:tr w:rsidR="001D3E35" w:rsidRPr="00B365AC" w:rsidTr="00243A6F">
        <w:trPr>
          <w:trHeight w:val="5190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 xml:space="preserve">10. Boże Narodzenie. Wprowadzenie do rzeźby. Uproszczone formy i bogata faktura. / „Kolorowe choinki, ozdoby choinkowe” lub „Nietypowe prezenty od świętego Mikołaja”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1.1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2.2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6" w:type="dxa"/>
              <w:left w:w="113" w:type="dxa"/>
              <w:bottom w:w="156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bryła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rzeźba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faktura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barwa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barwy czyste i złamane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szeroka gama barw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wąska gama barw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akcent kolorystyczny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podręcznik: 10. </w:t>
            </w:r>
            <w:r w:rsidRPr="00B365AC">
              <w:rPr>
                <w:rStyle w:val="0AgendaCondItalic"/>
                <w:sz w:val="18"/>
                <w:szCs w:val="18"/>
              </w:rPr>
              <w:t>Dzieło sztuki w trzech wymiarach</w:t>
            </w:r>
            <w:r w:rsidRPr="00B365AC">
              <w:rPr>
                <w:sz w:val="18"/>
                <w:szCs w:val="18"/>
              </w:rPr>
              <w:t xml:space="preserve">, s. 36–38; 11.–12. </w:t>
            </w:r>
            <w:r w:rsidRPr="00B365AC">
              <w:rPr>
                <w:rStyle w:val="0AgendaCondItalic"/>
                <w:sz w:val="18"/>
                <w:szCs w:val="18"/>
              </w:rPr>
              <w:t>Materiał i faktura w rzeźbie</w:t>
            </w:r>
            <w:r w:rsidRPr="00B365AC">
              <w:rPr>
                <w:sz w:val="18"/>
                <w:szCs w:val="18"/>
              </w:rPr>
              <w:t>, s. 39–41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zdjęcia ludowych dekoracji świątecznych, zdjęcia największych choinek świątecznych z wielkich miast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ludowe dekoracje świąteczne – eksponaty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materiały do montażu ozdób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reprodukcji i eksponatów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ćwiczenie plastyczne: kompozycje przestrzenne z papieru i innych materiałów (I wersja), rysunek pastelami suchymi, pastelami olejnymi lub farbami plakatowymi (II wersja)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ćwiczeń i prac uczniów (praca indywidualna lub grupowa, zbiorowa)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znajomość tradycyjnych ludowych ozdób świątecznych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poznawanie niektórych dekoracyjnych motywów świątecznych, inspirowanie się nimi we własnej pracy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stosowanie niektórych wiadomości o barwie, gamach barwnych i akcentach w tworzonej kompozycji przestrzennej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prostej, dekoracyjnej kompozycji świątecznej (choinki)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uproszczonej pracy malarskiej, w której znaczenie ma wyobraźnia i fantazja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znajomość, omawianie cech tradycyjnych ludowych ozdób świątecznych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poznawanie różnych charakterystycznych, dekoracyjnych motywów świątecznych, twórcze inspirowanie się nimi we własnej pracy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stosowanie różnorodnych wiadomości o barwie, gamach barwnych i akcentach w tworzonej oryginalnej kompozycji przestrzennej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ciekawej pod względem zastosowanych środków artystycznego wyrazu, starannie wykonanej kompozycji świątecznej (choinki)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oryginalnej pracy malarskiej , w której duże znaczenie ma wyobraźnia, fantazja i nietypowe podejście do tematu</w:t>
            </w:r>
          </w:p>
        </w:tc>
      </w:tr>
      <w:tr w:rsidR="001D3E35" w:rsidRPr="00B365AC" w:rsidTr="00243A6F">
        <w:trPr>
          <w:trHeight w:val="368"/>
        </w:trPr>
        <w:tc>
          <w:tcPr>
            <w:tcW w:w="15034" w:type="dxa"/>
            <w:gridSpan w:val="11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35" w:rsidRPr="00B365AC" w:rsidRDefault="001D3E35" w:rsidP="001D3E35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rStyle w:val="SEMICONDENSED"/>
                <w:b w:val="0"/>
                <w:bCs w:val="0"/>
                <w:sz w:val="18"/>
                <w:szCs w:val="18"/>
              </w:rPr>
              <w:t>O rzeźbie</w:t>
            </w:r>
          </w:p>
        </w:tc>
      </w:tr>
      <w:tr w:rsidR="001D3E35" w:rsidRPr="00B365AC" w:rsidTr="00243A6F">
        <w:trPr>
          <w:trHeight w:val="4986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>11. Dzieło sztuki w trzech wymiarach – rzeźba jako bryła. / „Papierowe ptaki”, „Skrzydlate, fantastyczne zwierzęta”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bryła, przestrzeń, trzy wymiary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rzeźba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rzeźbiarz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podręcznik: 10. </w:t>
            </w:r>
            <w:r w:rsidRPr="00B365AC">
              <w:rPr>
                <w:rStyle w:val="0AgendaCondItalic"/>
                <w:sz w:val="18"/>
                <w:szCs w:val="18"/>
              </w:rPr>
              <w:t xml:space="preserve">Dzieło sztuki </w:t>
            </w:r>
            <w:r w:rsidRPr="00B365AC">
              <w:rPr>
                <w:rStyle w:val="0AgendaCondItalic"/>
                <w:spacing w:val="-2"/>
                <w:sz w:val="18"/>
                <w:szCs w:val="18"/>
              </w:rPr>
              <w:t>w trzech wymiarach</w:t>
            </w:r>
            <w:r w:rsidRPr="00B365AC">
              <w:rPr>
                <w:spacing w:val="-2"/>
                <w:sz w:val="18"/>
                <w:szCs w:val="18"/>
              </w:rPr>
              <w:t xml:space="preserve">, </w:t>
            </w:r>
            <w:r w:rsidRPr="00B365AC">
              <w:rPr>
                <w:sz w:val="18"/>
                <w:szCs w:val="18"/>
              </w:rPr>
              <w:t>s. 36–38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zeszyt ćwiczeń: 8. </w:t>
            </w:r>
            <w:r w:rsidRPr="00B365AC">
              <w:rPr>
                <w:rStyle w:val="0AgendaCondItalic"/>
                <w:sz w:val="18"/>
                <w:szCs w:val="18"/>
              </w:rPr>
              <w:t>Rzeźbiarska bryła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rysunek, obraz, mała rzeźba o podobnym temacie – eksponaty</w:t>
            </w:r>
          </w:p>
          <w:p w:rsidR="001D3E35" w:rsidRPr="00B365AC" w:rsidRDefault="001D3E35" w:rsidP="001D3E35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pacing w:val="-1"/>
                <w:sz w:val="18"/>
                <w:szCs w:val="18"/>
              </w:rPr>
              <w:t>- zdjęcia wybranych r</w:t>
            </w:r>
            <w:r w:rsidRPr="00B365AC">
              <w:rPr>
                <w:sz w:val="18"/>
                <w:szCs w:val="18"/>
              </w:rPr>
              <w:t xml:space="preserve">zeźb o zróżnicowanych tematach, wykonanych w różnych materiałach (np. z DVD </w:t>
            </w:r>
            <w:r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Pr="00B365AC">
              <w:rPr>
                <w:sz w:val="18"/>
                <w:szCs w:val="18"/>
              </w:rPr>
              <w:t>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zdjęcia przyrodnicze ptaków (dodatkowo)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praca z tekstem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reprodukcji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ćwiczenia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ćwiczenie plastyczne: malowana rzeźba z gniecionego papieru pomalowanego wybranymi farbami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ćwiczeń i prac uczniów (praca indywidualna lub grupowa, zbiorowa)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orientacyjne określanie pojęcia bryły w dziełach plastycznych w odróżnieniu od dzieł na płaszczyźnie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znajomość i orientacyjne precyzowanie pojęć: rzeźba, rzeźbiarz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opisywanie niektórych cech rzeźby na wskazanym przykładzie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planowanie prostego kształtu rzeźby w rysunku, formowanie prostej bryły rzeźby z papieru i malowanie jej farbami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ind w:left="0" w:firstLine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precyzyjne określanie pojęcia bryły w dziełach rzeźbiarskich o różnej formie w odróżnieniu od dzieł plastycznych na płaszczyźnie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znajomość i dokładne precyzowanie pojęć: rzeźba, rzeźbiarz, znajomość niektórych etapów i sposobu pracy rzeźbiarza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wskazywanie cech rzeźby na przykładach różnych dzieł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planowanie ciekawego pod względem plastycznym kształtu rzeźby w przemyślanym szkicu rysunkowym, poprzedzającym etap formowania oryginalnej bryły rzeźby z papieru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pomysłowość, fantazja podczas łączenia elementów rzeczywistych i fantastycznych w wykonywanej rzeźbie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nadawanie wykonanej pracy ciekawej kolorystyki za pomocą wybranych farb</w:t>
            </w:r>
          </w:p>
        </w:tc>
      </w:tr>
      <w:tr w:rsidR="001D3E35" w:rsidRPr="00B365AC" w:rsidTr="00243A6F">
        <w:trPr>
          <w:trHeight w:val="3937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 xml:space="preserve">12. Materiał i faktura w rzeźbie. Różne rodzaje faktury – pióra, futra, pancerze. / „Gliniane zwierzęta”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bryła, przestrzenność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rzeźba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faktura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rzeźbiarz, rzeźbienie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materiały rzeźbiarskie (glina, drewno, kamień, metal)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narzędzia rzeźbiarskie (m.in. dłuto, dłoń)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odlew, negatyw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 płaskorzeźba, relief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instalacja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forma przestrzenna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podręcznik: 11. </w:t>
            </w:r>
            <w:r w:rsidRPr="00B365AC">
              <w:rPr>
                <w:rStyle w:val="0AgendaCondItalic"/>
                <w:sz w:val="18"/>
                <w:szCs w:val="18"/>
              </w:rPr>
              <w:t>Materiał i faktura w rzeźbie</w:t>
            </w:r>
            <w:r w:rsidRPr="00B365AC">
              <w:rPr>
                <w:sz w:val="18"/>
                <w:szCs w:val="18"/>
              </w:rPr>
              <w:t>, s. 39–41</w:t>
            </w:r>
          </w:p>
          <w:p w:rsidR="001D3E35" w:rsidRPr="00B365AC" w:rsidRDefault="001D3E35" w:rsidP="001D3E35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film </w:t>
            </w:r>
            <w:r w:rsidRPr="00B365AC">
              <w:rPr>
                <w:rStyle w:val="0AgendaCondItalic"/>
                <w:sz w:val="18"/>
                <w:szCs w:val="18"/>
              </w:rPr>
              <w:t>W pracowni rzeźbiarza</w:t>
            </w:r>
            <w:r w:rsidRPr="00B365AC">
              <w:rPr>
                <w:sz w:val="18"/>
                <w:szCs w:val="18"/>
              </w:rPr>
              <w:t xml:space="preserve"> (np. z DVD </w:t>
            </w:r>
            <w:r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Pr="00B365AC">
              <w:rPr>
                <w:sz w:val="18"/>
                <w:szCs w:val="18"/>
              </w:rPr>
              <w:t>)</w:t>
            </w:r>
          </w:p>
          <w:p w:rsidR="001D3E35" w:rsidRPr="00B365AC" w:rsidRDefault="001D3E35" w:rsidP="001D3E35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zdjęcia wybranych dzieł rzeźbiarskich o zróżnicowanych tematach wykonywanych różnymi technikami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albumy przyrodnicze ze zdjęciami zwierząt (dodatkowo)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zdjęć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praca z tekstem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ćwiczenie plastyczne: rzeźby z gliny, modeliny lub plasteliny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prac uczniów (praca indywidualna, zbiorowa)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rozumienie pojęć: bryła, rzeźba, faktura i ich orientacyjne precyzowanie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znajomość przynajmniej dwóch rożnych materiałów z których tworzone są tradycyjne rzeźby i sposobu, w jaki powstaje ich faktura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formowanie inspirowanej naturą prostej bryły zwierzęcia o zróżnicowanej fakturze z plastycznego materiału, poprzedzone fazą szkicowania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rozumienie i dokładne precyzowanie pojęć: bryła, rzeźba, faktura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znajomość kilku różnych materiałów, z których tworzone są rzeźby; i związku techniki rzeźbiarskiej i użytych narzędzi z formą i fakturą dzieł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znajomość różnych tematów rzeźb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formowanie ciekawej bryły zwierzęcia o zróżnicowanej, dobrze dostosowanej do jego formy fakturze z plastycznego materiału, inspirowanie się naturą, poprzedzenie pracy etapem tworzenia przemyślanego szkicu</w:t>
            </w:r>
          </w:p>
        </w:tc>
      </w:tr>
      <w:tr w:rsidR="001D3E35" w:rsidRPr="00B365AC" w:rsidTr="00243A6F">
        <w:trPr>
          <w:trHeight w:val="4558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>13. Płaskorzeźba. / „Moneta lub medal okolicznościowy dla mamy, dziadka i babci z okazji ich dnia” lub „Obramienie okna lub drzwi (portal)”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2.2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bryła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faktura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płaskorzeźba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relief wklęsły, relief wypukły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medal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moneta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podręcznik: 13. </w:t>
            </w:r>
            <w:r w:rsidRPr="00B365AC">
              <w:rPr>
                <w:rStyle w:val="0AgendaCondItalic"/>
                <w:sz w:val="18"/>
                <w:szCs w:val="18"/>
              </w:rPr>
              <w:t>Płaskorzeźba</w:t>
            </w:r>
            <w:r w:rsidRPr="00B365AC">
              <w:rPr>
                <w:sz w:val="18"/>
                <w:szCs w:val="18"/>
              </w:rPr>
              <w:t>, s. 42–44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reprodukcje płaskorzeźb, reliefów (detali architektonicznych), medali, monet (np. z DVD </w:t>
            </w:r>
            <w:r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Pr="00B365AC">
              <w:rPr>
                <w:sz w:val="18"/>
                <w:szCs w:val="18"/>
              </w:rPr>
              <w:t>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medale, monety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pogadanka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reprodukcji oraz przykładów monet i medali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praca z tekstem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ćwiczenie plastyczne: płaskorzeźba z gliny, modeliny lub plasteliny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prezentacja prac uczniów (praca indywidualna, zbiorowa)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określanie niektórych cech rzeźby i porównywanie jej z płaskorzeźbą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omawianie tematyki i formy wybranej płaskorzeźby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projektowanie i tworzenie prostej formy płaskorzeźby na zadany temat, podporządkowanej ramom kompozycyjnym kształtu medalu z określonej okazji lub tworzenie prostej płaskorzeźbionej dekoracji architektonicznej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posługiwanie się techniką rzeźbienia w glinie, plastelinie lub modelinie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dokładne określanie cech płaskorzeźby i porównywanie jej formy, tematyki, techniki, faktury z płaskorzeźbą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wykonanie ciekawego projektu płaskorzeźby na zadany temat i konsekwentne realizowanie go w praktyce, tworzenie oryginalnej formy podporządkowanej ramom kompozycyjnym medalu z określonej okazji lub tworzenie oryginalnej płaskorzeźbionej kompozycji dekoracji architektonicznej okna lub portalu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wykorzystywanie różnych możliwości, które daje technika rzeźbienia w miękkim materiale, np. glinie, modelinie, plastelinie </w:t>
            </w:r>
          </w:p>
        </w:tc>
      </w:tr>
      <w:tr w:rsidR="001D3E35" w:rsidRPr="00B365AC" w:rsidTr="00243A6F">
        <w:trPr>
          <w:trHeight w:val="368"/>
        </w:trPr>
        <w:tc>
          <w:tcPr>
            <w:tcW w:w="150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35" w:rsidRPr="00B365AC" w:rsidRDefault="001D3E35" w:rsidP="001D3E35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rStyle w:val="SEMICONDENSED"/>
                <w:b w:val="0"/>
                <w:bCs w:val="0"/>
                <w:sz w:val="18"/>
                <w:szCs w:val="18"/>
              </w:rPr>
              <w:t>O sztuce w przestrzeni</w:t>
            </w:r>
          </w:p>
        </w:tc>
      </w:tr>
      <w:tr w:rsidR="001D3E35" w:rsidRPr="00B365AC" w:rsidTr="00243A6F">
        <w:trPr>
          <w:trHeight w:val="4280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 xml:space="preserve">14. Działanie integracyjne. Między rzeźbą a formą przestrzenną. / „Wielka szkolna maskotka”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1.1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bryła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rzeźba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forma przestrzenna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kompozycja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faktura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barwy podstawowe, ciepłe, zimne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gamy barwne (szeroka, wąska, tonacja)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akcent kolorystyczny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barwy dopełniające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podręcznik: 14. </w:t>
            </w:r>
            <w:r w:rsidRPr="00B365AC">
              <w:rPr>
                <w:rStyle w:val="0AgendaCondItalic"/>
                <w:sz w:val="18"/>
                <w:szCs w:val="18"/>
              </w:rPr>
              <w:t>O formie przestrzennej</w:t>
            </w:r>
            <w:r w:rsidRPr="00B365AC">
              <w:rPr>
                <w:sz w:val="18"/>
                <w:szCs w:val="18"/>
              </w:rPr>
              <w:t xml:space="preserve">, s. 46–47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zeszyt ćwiczeń: 9. </w:t>
            </w:r>
            <w:r w:rsidRPr="00B365AC">
              <w:rPr>
                <w:rStyle w:val="0AgendaCondItalic"/>
                <w:sz w:val="18"/>
                <w:szCs w:val="18"/>
              </w:rPr>
              <w:t>Przestrzenne dzieło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reprodukcje przedstawiające formy przestrzenne (np. z DVD </w:t>
            </w:r>
            <w:r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Pr="00B365AC">
              <w:rPr>
                <w:sz w:val="18"/>
                <w:szCs w:val="18"/>
              </w:rPr>
              <w:t>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albumy przyrodnicze ze zwierzętami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maskotki lub zdjęcia maskotek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praca z tekstem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reprodukcji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ćwiczenie plastyczne: forma przestrzenna ze zróżnicowanych materiałów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i omówienie kompozycji (praca indywidualna, grupowa, zbiorowa)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wykonanie prostych projektów maskotki, orientacyjne dobranie odpowiednich materiałów do projektu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praca w grupie, podejmowanie działań zespołowych i współpracy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wdrażanie projektu w życie, wykonywanie pracy plastycznej różnymi technikami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wykonywanie oryginalnych projektów maskotki , precyzyjne dobranie odpowiednich materiałów do projektu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zgodna, twórcza praca w grupie, podejmowanie logicznie zaplanowanych działań zespołowych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wdrażanie złożonego projektu w życie, wykonywanie oryginalnej pracy plastycznej różnymi technikami</w:t>
            </w:r>
          </w:p>
        </w:tc>
      </w:tr>
      <w:tr w:rsidR="001D3E35" w:rsidRPr="00B365AC" w:rsidTr="00243A6F">
        <w:trPr>
          <w:trHeight w:val="4558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>15. O różnych formach przestrzennych. Jak przestrzeń, powietrze i wiatr przenikają do fruwających rzeźb. / „Mobile zimowe”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1.1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rzeźba, bryła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forma przestrzenna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mobil, rzeźba mobilna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podręcznik: 14. </w:t>
            </w:r>
            <w:r w:rsidRPr="00B365AC">
              <w:rPr>
                <w:rStyle w:val="0AgendaCondItalic"/>
                <w:sz w:val="18"/>
                <w:szCs w:val="18"/>
              </w:rPr>
              <w:t>O formie przestrzennej</w:t>
            </w:r>
            <w:r w:rsidRPr="00B365AC">
              <w:rPr>
                <w:sz w:val="18"/>
                <w:szCs w:val="18"/>
              </w:rPr>
              <w:t>, s. 46–48</w:t>
            </w:r>
          </w:p>
          <w:p w:rsidR="001D3E35" w:rsidRPr="00B365AC" w:rsidRDefault="001D3E35" w:rsidP="001D3E35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zeszyt ćwiczeń: 9. </w:t>
            </w:r>
            <w:r w:rsidRPr="00B365AC">
              <w:rPr>
                <w:rStyle w:val="0AgendaCondItalic"/>
                <w:sz w:val="18"/>
                <w:szCs w:val="18"/>
              </w:rPr>
              <w:t>Przestrzenne dzieło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reprodukcje wybranych form przestrzennych i rzeźb mobilnych (np. z DVD </w:t>
            </w:r>
            <w:r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Pr="00B365AC">
              <w:rPr>
                <w:sz w:val="18"/>
                <w:szCs w:val="18"/>
              </w:rPr>
              <w:t>)</w:t>
            </w:r>
          </w:p>
          <w:p w:rsidR="001D3E35" w:rsidRPr="00B365AC" w:rsidRDefault="001D3E35" w:rsidP="001D3E35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kilka rozkładanych pudełek kartonowych oraz materiały do łączenia ich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reprodukcji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ćwiczenie plastyczne: kompozycja przestrzenna różnymi technikami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i omówienie prac uczniów (praca indywidualna grupowa, zbiorowa)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 niektórych cech formy przestrzennej, zauważanie niektórych różnic między rzeźbą pełną a formą przestrzenną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 i omawianie niektórych cech wybranych mobili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tworzenie prostych elementów i montowanie ich w celu utworzenia </w:t>
            </w:r>
            <w:proofErr w:type="spellStart"/>
            <w:r w:rsidRPr="00B365AC">
              <w:rPr>
                <w:sz w:val="18"/>
                <w:szCs w:val="18"/>
              </w:rPr>
              <w:t>mobila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 różnorodnych cech formy przestrzennej, zauważanie wielu różnic między rzeźbą pełną a formą przestrzenną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 różnorodnych specyficznych cech mobili jako rodzaju form przestrzennych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omawianie kompozycji, formy, kolorystyki wybranych rzeźb mobilnych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tworzenie przemyślanych elementów i montowanie całości w oryginalną, staranną formę </w:t>
            </w:r>
            <w:proofErr w:type="spellStart"/>
            <w:r w:rsidRPr="00B365AC">
              <w:rPr>
                <w:sz w:val="18"/>
                <w:szCs w:val="18"/>
              </w:rPr>
              <w:t>mobila</w:t>
            </w:r>
            <w:proofErr w:type="spellEnd"/>
          </w:p>
        </w:tc>
      </w:tr>
      <w:tr w:rsidR="001D3E35" w:rsidRPr="00B365AC" w:rsidTr="00243A6F">
        <w:trPr>
          <w:trHeight w:val="4643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 xml:space="preserve">16. O sztuce w przestrzeni. O formie przestrzennej. / Instalacja. „Chronimy naszą planetę”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1.1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bryła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rzeźba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faktura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forma przestrzenna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instalacja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podręcznik: 15. </w:t>
            </w:r>
            <w:r w:rsidRPr="00B365AC">
              <w:rPr>
                <w:rStyle w:val="0AgendaCondItalic"/>
                <w:sz w:val="18"/>
                <w:szCs w:val="18"/>
              </w:rPr>
              <w:t>O różnych działaniach w przestrzeni</w:t>
            </w:r>
            <w:r w:rsidRPr="00B365AC">
              <w:rPr>
                <w:sz w:val="18"/>
                <w:szCs w:val="18"/>
              </w:rPr>
              <w:t>, s. 48–50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zdjęcia instalacji i form przestrzennych (np. z DVD </w:t>
            </w:r>
            <w:r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Pr="00B365AC">
              <w:rPr>
                <w:sz w:val="18"/>
                <w:szCs w:val="18"/>
              </w:rPr>
              <w:t>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duże przedmioty do utworzenia formy przestrzennej lub instalacji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ćwiczenie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praca z tekstem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zdjęć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ćwiczenie plastyczne: forma przestrzenna lub instalacja z różnych materiałów (projekt lub realizacja)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i omówienie prac uczniów (praca indywidualna, grupowa, zbiorowa)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 niektórych cech formy przestrzennej i instalacji, zauważanie niektórych różnic między nimi i tradycyjnymi rzeźbami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opisywanie niektórych cech wybranej instalacji lub formy przestrzennej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projektowanie, wykonywanie uproszczonej formy przestrzennej na zadany temat, próba dostosowywania materiałów i form do przekazywanej treści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określanie, wskazywanie wielu cech formy przestrzennej i instalacji, zauważanie i dokładne określanie różnic i podobieństw między nimi oraz tradycyjnymi rzeźbami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opisywanie wielu cech różnych oglądanych instalacji i form przestrzennych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wykonywanie oryginalnego projektu wieloelementowej formy przestrzennej na zadany temat, dostosowanie odpowiednich materiałów, form do przekazywanych treści, tworzenie formy przestrzennej, bogatej pod względem formy i możliwego odczytywania znaczeń, treści</w:t>
            </w:r>
          </w:p>
        </w:tc>
      </w:tr>
      <w:tr w:rsidR="001D3E35" w:rsidRPr="00B365AC" w:rsidTr="00243A6F">
        <w:trPr>
          <w:trHeight w:val="60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t xml:space="preserve">17. Instalacja, działanie plastyczne w przestrzeni szkolnej o określonym przesłaniu (Zapobieganie przemocy, uzależnieniom od używek, komputera, zwalczanie </w:t>
            </w: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 xml:space="preserve">niewłaściwych nawyków żywieniowych – zgodnie z programem wychowawczym)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>1.1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instalacja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forma przestrzenna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działanie plastyczne, akcja plastyczna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kompozycja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barwy podstawowe, ciepłe, zimne, czyste i złamane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gamy barwne (szeroka, wąska, tonacja)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akcent kolorystyczny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podręcznik: 15. </w:t>
            </w:r>
            <w:r w:rsidRPr="00B365AC">
              <w:rPr>
                <w:rStyle w:val="0AgendaCondItalic"/>
                <w:sz w:val="18"/>
                <w:szCs w:val="18"/>
              </w:rPr>
              <w:t>O różnych działaniach w przestrzeni</w:t>
            </w:r>
            <w:r w:rsidRPr="00B365AC">
              <w:rPr>
                <w:sz w:val="18"/>
                <w:szCs w:val="18"/>
              </w:rPr>
              <w:t>, s. 48–50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zdjęcia wybranych akcji plastycznych i instalacji (np. z DVD </w:t>
            </w:r>
            <w:r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Pr="00B365AC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reprodukcji, zdjęć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ćwiczenie plastyczne: projekty rysunkowe działania plastycznego, przygotowanie instalacji lub działania plastycznego z przyniesionych </w:t>
            </w:r>
            <w:r w:rsidRPr="00B365AC">
              <w:rPr>
                <w:sz w:val="18"/>
                <w:szCs w:val="18"/>
              </w:rPr>
              <w:lastRenderedPageBreak/>
              <w:t>rekwizytów i przedmiotów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instalacji i działań plastycznych (praca indywidualna, zbiorowa)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>- określanie niektórych cech instalacji i akcji plastycznej, wskazywanie wybranych różnic między nimi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projektowanie prostego działania plastycznego (akcji) lub instalacji na zadany temat, rozumienie niektórych aspektów znaczenia sztuki, artysty, przesłania dzieła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określanie wielu cech charakterystycznych, podobieństw i różnic między instalacją a akcją plastyczną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projektowanie oryginalnego, ciekawego pod względem plastycznym, zaskakującego działania plastycznego (akcji) lub instalacji na zadany temat, rozumienie wielu różnych znaczeń sztuki, misji artysty, przesłania dzieła</w:t>
            </w:r>
          </w:p>
        </w:tc>
      </w:tr>
      <w:tr w:rsidR="001D3E35" w:rsidRPr="00B365AC" w:rsidTr="00243A6F">
        <w:trPr>
          <w:trHeight w:val="368"/>
        </w:trPr>
        <w:tc>
          <w:tcPr>
            <w:tcW w:w="150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35" w:rsidRPr="00B365AC" w:rsidRDefault="001D3E35" w:rsidP="001D3E35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rStyle w:val="SEMICONDENSED"/>
                <w:b w:val="0"/>
                <w:bCs w:val="0"/>
                <w:sz w:val="18"/>
                <w:szCs w:val="18"/>
              </w:rPr>
              <w:lastRenderedPageBreak/>
              <w:t>Lekcja plenerowa / Wycieczka</w:t>
            </w:r>
          </w:p>
        </w:tc>
      </w:tr>
      <w:tr w:rsidR="001D3E35" w:rsidRPr="00B365AC" w:rsidTr="00243A6F">
        <w:trPr>
          <w:trHeight w:val="3755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t>18. Porównanie rzeźb z innymi działaniami w przestrzeni. / „Formy przestrzenne z opakowań” lub „Kopce i labirynty ze śniegu, liści, piasku lub gałęzi” (lekcja plenerowa)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bryła, rzeźba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faktura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forma przestrzenna,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instalacja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sztuka współczesna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podręcznik: 14. </w:t>
            </w:r>
            <w:r w:rsidRPr="00B365AC">
              <w:rPr>
                <w:rStyle w:val="0AgendaCondItalic"/>
                <w:sz w:val="18"/>
                <w:szCs w:val="18"/>
              </w:rPr>
              <w:t>O formie przestrzennej</w:t>
            </w:r>
            <w:r w:rsidRPr="00B365AC">
              <w:rPr>
                <w:sz w:val="18"/>
                <w:szCs w:val="18"/>
              </w:rPr>
              <w:t xml:space="preserve">, s. 46–47; 15. </w:t>
            </w:r>
            <w:r w:rsidRPr="00B365AC">
              <w:rPr>
                <w:rStyle w:val="0AgendaCondItalic"/>
                <w:sz w:val="18"/>
                <w:szCs w:val="18"/>
              </w:rPr>
              <w:t>O różnych działaniach w przestrzeni</w:t>
            </w:r>
            <w:r w:rsidRPr="00B365AC">
              <w:rPr>
                <w:sz w:val="18"/>
                <w:szCs w:val="18"/>
              </w:rPr>
              <w:t xml:space="preserve">, s. 48–50;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plener i zastane tam naturalne materiały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wybrany materiał ilustracyjny (podczas lekcji w sali)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ćwiczenie plastyczne: formy przestrzenne z materiałów naturalnych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i omówienie prac plastycznych (praca indywidualna i grupowa, zbiorowa)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orientacyjne określanie cech nieużytkowych przestrzennych dzieł sztuki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stworzenie prostego planu formy (z niewielu elementów) przestrzennej z wybranych materiałów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wykorzystywanie opakowań lub materiałów naturalnych do tworzenia prostej kompozycji przestrzennej w szkole lub w plenerze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dokładne określanie cech nieużytkowych przestrzennych dzieł sztuki współczesnej (nieprzedstawiający charakter dzieł, nietypowe materiały)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przemyślanej koncepcji, planu złożonej, wieloelementowej formy przestrzennej z wybranych materiałów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wykorzystywanie opakowań lub materiałów naturalnych do tworzenia złożonej, oryginalnej, wieloelementowej kompozycji przestrzennej w szkole lub plenerze </w:t>
            </w:r>
          </w:p>
        </w:tc>
      </w:tr>
      <w:tr w:rsidR="001D3E35" w:rsidRPr="00B365AC" w:rsidTr="00243A6F">
        <w:trPr>
          <w:trHeight w:val="4123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>19. Wystawa sztuki nowoczesnej lub współczesnej. Nowe rodzaje dzieł. Dlaczego artyści nie tworzą takich dzieł, jak w dawnych czasach?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jc w:val="center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1.1</w:t>
            </w:r>
          </w:p>
          <w:p w:rsidR="001D3E35" w:rsidRPr="00B365AC" w:rsidRDefault="001D3E35" w:rsidP="001D3E35">
            <w:pPr>
              <w:pStyle w:val="tabela"/>
              <w:jc w:val="center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jc w:val="center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obraz (dzieło malarskie)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instalacja, forma przestrzenna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rzeźba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grafika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wyobraźnia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realizm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podręcznik: 1.–2.</w:t>
            </w:r>
            <w:r w:rsidRPr="00B365AC">
              <w:rPr>
                <w:rStyle w:val="0AgendaCondItalic"/>
                <w:sz w:val="18"/>
                <w:szCs w:val="18"/>
              </w:rPr>
              <w:t xml:space="preserve"> Różne tematy w sztuce</w:t>
            </w:r>
            <w:r w:rsidRPr="00B365AC">
              <w:rPr>
                <w:sz w:val="18"/>
                <w:szCs w:val="18"/>
              </w:rPr>
              <w:t>,</w:t>
            </w:r>
            <w:r w:rsidRPr="00B365AC">
              <w:rPr>
                <w:rStyle w:val="0AgendaCondItalic"/>
                <w:sz w:val="18"/>
                <w:szCs w:val="18"/>
              </w:rPr>
              <w:t xml:space="preserve"> </w:t>
            </w:r>
            <w:r w:rsidRPr="00B365AC">
              <w:rPr>
                <w:sz w:val="18"/>
                <w:szCs w:val="18"/>
              </w:rPr>
              <w:t>s. 6-10;</w:t>
            </w:r>
            <w:r w:rsidRPr="00B365AC">
              <w:rPr>
                <w:rStyle w:val="0AgendaCondItalic"/>
                <w:sz w:val="18"/>
                <w:szCs w:val="18"/>
              </w:rPr>
              <w:t xml:space="preserve"> </w:t>
            </w:r>
            <w:r w:rsidRPr="00B365AC">
              <w:rPr>
                <w:sz w:val="18"/>
                <w:szCs w:val="18"/>
              </w:rPr>
              <w:t>14.</w:t>
            </w:r>
            <w:r w:rsidRPr="00B365AC">
              <w:rPr>
                <w:rStyle w:val="0AgendaCondItalic"/>
                <w:sz w:val="18"/>
                <w:szCs w:val="18"/>
              </w:rPr>
              <w:t xml:space="preserve"> O formie przestrzennej</w:t>
            </w:r>
            <w:r w:rsidRPr="00B365AC">
              <w:rPr>
                <w:sz w:val="18"/>
                <w:szCs w:val="18"/>
              </w:rPr>
              <w:t>, s. 46–47; 15.</w:t>
            </w:r>
            <w:r w:rsidRPr="00B365AC">
              <w:rPr>
                <w:rStyle w:val="0AgendaCondItalic"/>
                <w:sz w:val="18"/>
                <w:szCs w:val="18"/>
              </w:rPr>
              <w:t xml:space="preserve"> O różnych działaniach w przestrzeni</w:t>
            </w:r>
            <w:r w:rsidRPr="00B365AC">
              <w:rPr>
                <w:sz w:val="18"/>
                <w:szCs w:val="18"/>
              </w:rPr>
              <w:t>, s. 48–50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współczesne dzieła plastyczne, wystawa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katalogi wystaw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oglądanie ekspozycji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omówienie oglądanych dzieł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notatki, opisy dzieł (praca indywidualna, zbiorowa)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orientacyjna znajomość niektórych wybranych form dzieł sztuki współczesnej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 znaczenia wyobraźni w twórczości awangardowej i znajomość niektórych czynników wpływających na formę współczesnych dzieł sztuki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oglądanie ekspozycji w zakresie odbierania formy i treści symbolicznej dzieł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dobra znajomość wybranych form dzieł sztuki współczesnej 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 znaczenia wyobraźni w twórczości awangardowej, określanie znaczenia ekspresji i misji artysty, znajomość różnych czynników wpływających na formę współczesnych dzieł sztuki (np. odbicie przeżyć, współczesności, odkryć, zastosowanie nowych tworzyw)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aktywne oglądanie ekspozycji, omawianie formy i wieloznacznego przekazu treści dzieł, posługiwanie się pojęciami języka plastyki podczas omawiania dzieł</w:t>
            </w:r>
          </w:p>
        </w:tc>
      </w:tr>
      <w:tr w:rsidR="001D3E35" w:rsidRPr="00B365AC" w:rsidTr="00243A6F">
        <w:trPr>
          <w:trHeight w:val="368"/>
        </w:trPr>
        <w:tc>
          <w:tcPr>
            <w:tcW w:w="150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35" w:rsidRPr="00B365AC" w:rsidRDefault="001D3E35" w:rsidP="001D3E35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rStyle w:val="SEMICONDENSED"/>
                <w:b w:val="0"/>
                <w:bCs w:val="0"/>
                <w:sz w:val="18"/>
                <w:szCs w:val="18"/>
              </w:rPr>
              <w:t>Kalendarz świąteczny</w:t>
            </w:r>
          </w:p>
        </w:tc>
      </w:tr>
      <w:tr w:rsidR="001D3E35" w:rsidRPr="00B365AC" w:rsidTr="00243A6F">
        <w:trPr>
          <w:trHeight w:val="4795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>20. Kompozycje wielkanocne. Rzeźbimy baranki, zajączki i kurczaczki wielkanocne. O różnych materiałach w rzeźbie tradycyjnej i współczesnej (powtórzenie wiadomości o różnych materiałach w rzeźbie współczesnej)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1.1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1.2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2.2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bryła, rzeźba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faktura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forma przestrzenna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instalacja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kompozycja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szeroka, wąska gama barw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pacing w:val="-2"/>
                <w:sz w:val="18"/>
                <w:szCs w:val="18"/>
              </w:rPr>
              <w:t xml:space="preserve">- podręcznik: </w:t>
            </w:r>
            <w:r w:rsidRPr="00B365AC">
              <w:rPr>
                <w:rStyle w:val="0AgendaCondItalic"/>
                <w:spacing w:val="-2"/>
                <w:sz w:val="18"/>
                <w:szCs w:val="18"/>
              </w:rPr>
              <w:t>O rzeźbie</w:t>
            </w:r>
            <w:r w:rsidRPr="00B365AC">
              <w:rPr>
                <w:sz w:val="18"/>
                <w:szCs w:val="18"/>
              </w:rPr>
              <w:t>, s. 36–50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zeszyt ćwiczeń: 8. </w:t>
            </w:r>
            <w:r w:rsidRPr="00B365AC">
              <w:rPr>
                <w:rStyle w:val="0AgendaCondItalic"/>
                <w:sz w:val="18"/>
                <w:szCs w:val="18"/>
              </w:rPr>
              <w:t>Rzeźbiarska bryła</w:t>
            </w:r>
          </w:p>
          <w:p w:rsidR="001D3E35" w:rsidRPr="00B365AC" w:rsidRDefault="001D3E35" w:rsidP="001D3E35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reprodukcje tradycyjnych ludowych ozdób świątecznych, pisanek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zdjęcia przyrodnicze </w:t>
            </w:r>
            <w:r w:rsidRPr="00B365AC">
              <w:rPr>
                <w:spacing w:val="-2"/>
                <w:sz w:val="18"/>
                <w:szCs w:val="18"/>
              </w:rPr>
              <w:t>przedstawiające owce</w:t>
            </w:r>
            <w:r w:rsidRPr="00B365AC">
              <w:rPr>
                <w:sz w:val="18"/>
                <w:szCs w:val="18"/>
              </w:rPr>
              <w:t>, barany, zające, króliki, kurczaki</w:t>
            </w:r>
          </w:p>
          <w:p w:rsidR="001D3E35" w:rsidRPr="00B365AC" w:rsidRDefault="001D3E35" w:rsidP="001D3E35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kosz na figurki zwierzątek świątecznych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tkanina lub kolorowe brystole do przygotowania tła ekspozycji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ilustracji i eksponatów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ćwiczenie plastyczne: rzeźby z masy solnej, gliny lub masy papierowej; świąteczne kompozycje z baloników i gałązek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i omówienie prac uczniów (praca indywidualna, grupowa, zbiorowa)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znajomość tradycji świątecznych i ich związków ze sztuką ludową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 prostych symboli świątecznych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prostych brył, rzeźb zwierzątek świątecznych, nawiązujących do sztuki ludowej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rzeźbienie w plastycznym materiale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prostej kompozycji świątecznej z różnych materiałów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b/>
                <w:sz w:val="18"/>
                <w:szCs w:val="18"/>
              </w:rPr>
              <w:t xml:space="preserve">- </w:t>
            </w:r>
            <w:r w:rsidRPr="00B365AC">
              <w:rPr>
                <w:sz w:val="18"/>
                <w:szCs w:val="18"/>
              </w:rPr>
              <w:t>dobra znajomość tradycji świątecznych i ich związków ze sztuką ludową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 różnych symboli świątecznych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ciekawych, oryginalnych rzeźb zwierzątek świątecznych, nawiązujących do sztuki ludowej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sprawne posługiwanie się techniką rzeźbienia w plastycznym materiale</w:t>
            </w:r>
          </w:p>
          <w:p w:rsidR="001D3E35" w:rsidRPr="00B365AC" w:rsidRDefault="001D3E35" w:rsidP="001D3E35">
            <w:pPr>
              <w:pStyle w:val="tabelakropki"/>
              <w:rPr>
                <w:b/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oryginalnej, ciekawej kompozycji świątecznej z nietypowo zestawionych materiałów</w:t>
            </w:r>
          </w:p>
        </w:tc>
      </w:tr>
      <w:tr w:rsidR="001D3E35" w:rsidRPr="00B365AC" w:rsidTr="00243A6F">
        <w:trPr>
          <w:trHeight w:val="368"/>
        </w:trPr>
        <w:tc>
          <w:tcPr>
            <w:tcW w:w="15034" w:type="dxa"/>
            <w:gridSpan w:val="11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35" w:rsidRPr="00B365AC" w:rsidRDefault="001D3E35" w:rsidP="001D3E35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rStyle w:val="SEMICONDENSED"/>
                <w:b w:val="0"/>
                <w:bCs w:val="0"/>
                <w:sz w:val="18"/>
                <w:szCs w:val="18"/>
              </w:rPr>
              <w:t>O budowlach</w:t>
            </w:r>
          </w:p>
        </w:tc>
      </w:tr>
      <w:tr w:rsidR="001D3E35" w:rsidRPr="00B365AC" w:rsidTr="00243A6F">
        <w:trPr>
          <w:trHeight w:val="4388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>21. Sztuka pod gołym niebem. Zagadki. Przedstawiamy budowle o różnych funkcjach i wyobrażamy sobie ich plany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jc w:val="center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2.2</w:t>
            </w:r>
          </w:p>
          <w:p w:rsidR="001D3E35" w:rsidRPr="00B365AC" w:rsidRDefault="001D3E35" w:rsidP="001D3E35">
            <w:pPr>
              <w:pStyle w:val="tabela"/>
              <w:jc w:val="center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jc w:val="center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architektura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budowle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plan budowli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funkcja budowli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zespół architektoniczny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bryła architektoniczna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podręcznik: 16. </w:t>
            </w:r>
            <w:r w:rsidRPr="00B365AC">
              <w:rPr>
                <w:rStyle w:val="0AgendaCondItalic"/>
                <w:sz w:val="18"/>
                <w:szCs w:val="18"/>
              </w:rPr>
              <w:t>Sztuka pod gołym niebem</w:t>
            </w:r>
            <w:r w:rsidRPr="00B365AC">
              <w:rPr>
                <w:sz w:val="18"/>
                <w:szCs w:val="18"/>
              </w:rPr>
              <w:t>, s. 52–54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zeszyt ćwiczeń: 10. </w:t>
            </w:r>
            <w:r w:rsidRPr="00B365AC">
              <w:rPr>
                <w:rStyle w:val="0AgendaCondItalic"/>
                <w:sz w:val="18"/>
                <w:szCs w:val="18"/>
              </w:rPr>
              <w:t>Architektura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zdjęcia budowli o różnych funkcjach (np. z DVD </w:t>
            </w:r>
            <w:r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Pr="00B365AC">
              <w:rPr>
                <w:sz w:val="18"/>
                <w:szCs w:val="18"/>
              </w:rPr>
              <w:t>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przykładowe plany budowli z symbolami związanymi z ich wyposażeniem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praca z tekstem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zdjęć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zabawa plastyczna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ćwiczenie plastyczne: szkice rysunkowe i makiety kompleksów architektonicznych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prezentacja i omówienie prac uczniów (praca indywidualna, grupowa, zbiorowa)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orientacyjne określanie cech budowli, architektury jako dziedziny sztuki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 użytkowego znaczenia architektury, funkcji budowli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 niektórych związków planów budowli i ich funkcji, wykonywanie orientacyjnych szkiców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prostego planu osiedla lub miasteczka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prostej makiety zespołu architektonicznego z niewielkiej liczby elementów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precyzyjne określanie cech budowli, architektury jako dziedziny sztuki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określanie, rozumienie użytkowego znaczenia architektury, funkcji budowli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 związków planów budowli, zewnętrznego kształtu i spełnianej funkcji, wykonywanie odpowiednich szkiców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oryginalnego projektu fantastycznego osiedla lub miasteczka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ciekawej, wieloelementowej makiety zespołu architektonicznego</w:t>
            </w:r>
          </w:p>
        </w:tc>
      </w:tr>
      <w:tr w:rsidR="001D3E35" w:rsidRPr="00B365AC" w:rsidTr="00243A6F">
        <w:trPr>
          <w:trHeight w:val="4535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>22. Rytm i symetria w architekturze. Fasady różnych budowli. Szukamy rytmu – o podobieństwie okien, barwach i powtarzających się liniach. / „Moja budowla”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2.2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architektura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budowla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forma i funkcja budowli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fasada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kompozycja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rytm, symetria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szeroka gama barw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wąska gama barw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podręcznik: </w:t>
            </w:r>
            <w:r w:rsidRPr="00B365AC">
              <w:rPr>
                <w:sz w:val="18"/>
                <w:szCs w:val="18"/>
              </w:rPr>
              <w:br/>
              <w:t xml:space="preserve">17. </w:t>
            </w:r>
            <w:r w:rsidRPr="00B365AC">
              <w:rPr>
                <w:rStyle w:val="0AgendaCondItalic"/>
                <w:sz w:val="18"/>
                <w:szCs w:val="18"/>
              </w:rPr>
              <w:t>Symetria i rytm w architekturze</w:t>
            </w:r>
            <w:r w:rsidRPr="00B365AC">
              <w:rPr>
                <w:sz w:val="18"/>
                <w:szCs w:val="18"/>
              </w:rPr>
              <w:t>, s. 55–57</w:t>
            </w:r>
          </w:p>
          <w:p w:rsidR="001D3E35" w:rsidRPr="00B365AC" w:rsidRDefault="001D3E35" w:rsidP="001D3E35">
            <w:pPr>
              <w:pStyle w:val="tabelakropki"/>
              <w:suppressAutoHyphens w:val="0"/>
              <w:rPr>
                <w:spacing w:val="2"/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zeszyt ćwiczeń: 1</w:t>
            </w:r>
            <w:r w:rsidRPr="00B365AC">
              <w:rPr>
                <w:spacing w:val="2"/>
                <w:sz w:val="18"/>
                <w:szCs w:val="18"/>
              </w:rPr>
              <w:t>1. Ł</w:t>
            </w:r>
            <w:r w:rsidRPr="00B365AC">
              <w:rPr>
                <w:rStyle w:val="0AgendaCondItalic"/>
                <w:spacing w:val="2"/>
                <w:sz w:val="18"/>
                <w:szCs w:val="18"/>
              </w:rPr>
              <w:t>ad w architekturze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zdjęcia wybranych budowli (np. z DVD </w:t>
            </w:r>
            <w:r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Pr="00B365AC">
              <w:rPr>
                <w:sz w:val="18"/>
                <w:szCs w:val="18"/>
              </w:rPr>
              <w:t>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kartki z figurami geometrycznymi do losowania kształtu rytmicznie powtarzającego się w fasadzie budowli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praca z tekstem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rozmowa nauczająca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prezentacja reprodukcji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ćwiczenie plastyczne: tworzenie fasady budowli techniką kolażu i/lub rysunku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prezentacja ćwiczeń i prac uczniów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(praca indywidualna, grupowa, zbiorowa)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orientacyjne określanie użytkowego charakteru architektury, różnych funkcji budowli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określanie wybranych cech kompozycji symetrycznej i rytmicznej w architekturze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wskazywanie rytmu i symetrii w wybranym dziele architektonicznym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komponowanie prostej, rytmicznej i symetrycznej fasady budowli techniką kolażu lub rysunku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precyzyjne określanie użytkowego charakteru architektury, różnych funkcji budowli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określanie wielu cech kompozycji rytmicznej i symetrycznej w architekturze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wskazywanie i omawianie rytmu i symetrii w różnych budowlach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komponowanie oryginalnej, złożonej, rytmicznej i symetrycznej fasady budowli techniką kolażu lub rysunku, ciekawa kolorystyka pracy </w:t>
            </w:r>
          </w:p>
        </w:tc>
      </w:tr>
      <w:tr w:rsidR="001D3E35" w:rsidRPr="00B365AC" w:rsidTr="00243A6F">
        <w:trPr>
          <w:trHeight w:val="60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rStyle w:val="SEMICONDENSED"/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t>23. Statyka i dynamika w architekturze.</w:t>
            </w:r>
          </w:p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t xml:space="preserve">O architekturze bez dachu, drzwi i okien. / „Mosty na filarach, mosty wiszące” lub „Zamki w ogrodach. Zamek spokoju i zamek wiatru”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jc w:val="center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2.2</w:t>
            </w:r>
          </w:p>
          <w:p w:rsidR="001D3E35" w:rsidRPr="00B365AC" w:rsidRDefault="001D3E35" w:rsidP="001D3E35">
            <w:pPr>
              <w:pStyle w:val="tabela"/>
              <w:jc w:val="center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jc w:val="center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architektura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budowla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statyka i dynamika w kompozycji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statyka i dynamika w architekturze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podręcznik: </w:t>
            </w:r>
            <w:r w:rsidRPr="00B365AC">
              <w:rPr>
                <w:spacing w:val="-4"/>
                <w:sz w:val="18"/>
                <w:szCs w:val="18"/>
              </w:rPr>
              <w:t xml:space="preserve">18. </w:t>
            </w:r>
            <w:r w:rsidR="001D3E35" w:rsidRPr="00B365AC">
              <w:rPr>
                <w:rStyle w:val="0AgendaCondItalic"/>
                <w:spacing w:val="-4"/>
                <w:sz w:val="18"/>
                <w:szCs w:val="18"/>
              </w:rPr>
              <w:t xml:space="preserve">Statyka i dynamika w </w:t>
            </w:r>
            <w:r w:rsidR="001D3E35" w:rsidRPr="00B365AC">
              <w:rPr>
                <w:rStyle w:val="0AgendaCondItalic"/>
                <w:sz w:val="18"/>
                <w:szCs w:val="18"/>
              </w:rPr>
              <w:t>architekturze</w:t>
            </w:r>
            <w:r w:rsidRPr="00B365AC">
              <w:rPr>
                <w:sz w:val="18"/>
                <w:szCs w:val="18"/>
              </w:rPr>
              <w:t xml:space="preserve">, s. </w:t>
            </w:r>
            <w:r w:rsidR="001D3E35" w:rsidRPr="00B365AC">
              <w:rPr>
                <w:sz w:val="18"/>
                <w:szCs w:val="18"/>
              </w:rPr>
              <w:t>58–60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zeszyt ćwiczeń: 12. </w:t>
            </w:r>
            <w:r w:rsidR="001D3E35" w:rsidRPr="00B365AC">
              <w:rPr>
                <w:rStyle w:val="0AgendaCondItalic"/>
                <w:sz w:val="18"/>
                <w:szCs w:val="18"/>
              </w:rPr>
              <w:t>Architektura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zdjęcia obiektów architektonicznych (np. z DVD </w:t>
            </w:r>
            <w:r w:rsidR="001D3E35" w:rsidRPr="00B365AC">
              <w:rPr>
                <w:rStyle w:val="0AgendaCondItalic"/>
                <w:sz w:val="18"/>
                <w:szCs w:val="18"/>
              </w:rPr>
              <w:t>Plastyka.</w:t>
            </w:r>
            <w:r w:rsidRPr="00B365AC">
              <w:rPr>
                <w:rStyle w:val="0AgendaCondItalic"/>
                <w:sz w:val="18"/>
                <w:szCs w:val="18"/>
              </w:rPr>
              <w:t xml:space="preserve"> </w:t>
            </w:r>
            <w:r w:rsidR="001D3E35" w:rsidRPr="00B365AC">
              <w:rPr>
                <w:rStyle w:val="0AgendaCondItalic"/>
                <w:sz w:val="18"/>
                <w:szCs w:val="18"/>
              </w:rPr>
              <w:t>Materiały multimedialne</w:t>
            </w:r>
            <w:r w:rsidR="001D3E35" w:rsidRPr="00B365AC">
              <w:rPr>
                <w:sz w:val="18"/>
                <w:szCs w:val="18"/>
              </w:rPr>
              <w:t>)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zdjęc</w:t>
            </w:r>
            <w:r w:rsidRPr="00B365AC">
              <w:rPr>
                <w:sz w:val="18"/>
                <w:szCs w:val="18"/>
              </w:rPr>
              <w:t xml:space="preserve">ia mostów </w:t>
            </w:r>
            <w:r w:rsidRPr="00B365AC">
              <w:rPr>
                <w:sz w:val="18"/>
                <w:szCs w:val="18"/>
              </w:rPr>
              <w:lastRenderedPageBreak/>
              <w:t xml:space="preserve">wiszących i mostów na </w:t>
            </w:r>
            <w:r w:rsidR="001D3E35" w:rsidRPr="00B365AC">
              <w:rPr>
                <w:sz w:val="18"/>
                <w:szCs w:val="18"/>
              </w:rPr>
              <w:t>filarach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zdjęcia ogrodów, parków, placów zabaw, ulic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 xml:space="preserve">- </w:t>
            </w:r>
            <w:r w:rsidR="001D3E35" w:rsidRPr="00B365AC">
              <w:rPr>
                <w:sz w:val="18"/>
                <w:szCs w:val="18"/>
              </w:rPr>
              <w:t>rozmowa nauczająca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praca z tekstem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prezentacja materiału ilustracyjnego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pogadanka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ćwiczenie plastyczne: kompozycja akwarelami z konturem cienkopisem</w:t>
            </w:r>
          </w:p>
          <w:p w:rsidR="001D3E35" w:rsidRPr="00B365AC" w:rsidRDefault="00C067D6" w:rsidP="00C067D6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prezentacja i omówienie prac</w:t>
            </w:r>
            <w:r w:rsidRPr="00B365AC">
              <w:rPr>
                <w:sz w:val="18"/>
                <w:szCs w:val="18"/>
              </w:rPr>
              <w:t xml:space="preserve"> </w:t>
            </w:r>
            <w:r w:rsidR="001D3E35" w:rsidRPr="00B365AC">
              <w:rPr>
                <w:sz w:val="18"/>
                <w:szCs w:val="18"/>
              </w:rPr>
              <w:t xml:space="preserve">(praca </w:t>
            </w:r>
            <w:r w:rsidR="001D3E35" w:rsidRPr="00B365AC">
              <w:rPr>
                <w:sz w:val="18"/>
                <w:szCs w:val="18"/>
              </w:rPr>
              <w:lastRenderedPageBreak/>
              <w:t>indywidualna, zbiorowa)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 xml:space="preserve">- </w:t>
            </w:r>
            <w:r w:rsidR="001D3E35" w:rsidRPr="00B365AC">
              <w:rPr>
                <w:sz w:val="18"/>
                <w:szCs w:val="18"/>
              </w:rPr>
              <w:t>orientacyjne rozumienie pojęcia statyki i dynamiki w architekturze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wskazywanie niektórych cech, świadczących o statyce i dynamice w architekturze na</w:t>
            </w:r>
            <w:r w:rsidRPr="00B365AC">
              <w:rPr>
                <w:sz w:val="18"/>
                <w:szCs w:val="18"/>
              </w:rPr>
              <w:t xml:space="preserve"> </w:t>
            </w:r>
            <w:r w:rsidR="001D3E35" w:rsidRPr="00B365AC">
              <w:rPr>
                <w:sz w:val="18"/>
                <w:szCs w:val="18"/>
              </w:rPr>
              <w:t>wybranych przykładach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orientowanie się, że architektura zajmuje się kształtowaniem przestrzeni, a nie tylko budowlami 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tworzenie dwóch prostych, malarskich projektów akwarelami, ilustrujących statykę i dynamikę mostów lub </w:t>
            </w:r>
            <w:r w:rsidR="001D3E35" w:rsidRPr="00B365AC">
              <w:rPr>
                <w:sz w:val="18"/>
                <w:szCs w:val="18"/>
              </w:rPr>
              <w:lastRenderedPageBreak/>
              <w:t>przedstawiających statyczny i dynamiczny zamek w ogrodzie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 xml:space="preserve">- </w:t>
            </w:r>
            <w:r w:rsidR="001D3E35" w:rsidRPr="00B365AC">
              <w:rPr>
                <w:sz w:val="18"/>
                <w:szCs w:val="18"/>
              </w:rPr>
              <w:t>dobre rozumienie pojęcia statyki i dynamiki w architekturze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wskazywanie wielu cech świadczących o statyc</w:t>
            </w:r>
            <w:r w:rsidRPr="00B365AC">
              <w:rPr>
                <w:sz w:val="18"/>
                <w:szCs w:val="18"/>
              </w:rPr>
              <w:t xml:space="preserve">e i dynamice w architekturze na </w:t>
            </w:r>
            <w:r w:rsidR="001D3E35" w:rsidRPr="00B365AC">
              <w:rPr>
                <w:sz w:val="18"/>
                <w:szCs w:val="18"/>
              </w:rPr>
              <w:t>różnych przykładach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dobre rozumienie, że architektura zajmuje się kształtowaniem przestrzeni, a nie tylko budowlami, wskazanie przykładów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tworzenie dwóch oryginalnych, malarskich projektów akwarelami, </w:t>
            </w:r>
            <w:r w:rsidR="001D3E35" w:rsidRPr="00B365AC">
              <w:rPr>
                <w:sz w:val="18"/>
                <w:szCs w:val="18"/>
              </w:rPr>
              <w:lastRenderedPageBreak/>
              <w:t>ilustrujących statykę i dynamikę różnych mostów lub przedstawiających oryginalną, statyczną lub dynamiczną kompozycję zamku oraz ogrodu wokół niego</w:t>
            </w:r>
          </w:p>
        </w:tc>
      </w:tr>
      <w:tr w:rsidR="001D3E35" w:rsidRPr="00B365AC" w:rsidTr="00243A6F">
        <w:trPr>
          <w:trHeight w:val="368"/>
        </w:trPr>
        <w:tc>
          <w:tcPr>
            <w:tcW w:w="150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35" w:rsidRPr="00B365AC" w:rsidRDefault="001D3E35" w:rsidP="001D3E35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rStyle w:val="SEMICONDENSED"/>
                <w:b w:val="0"/>
                <w:bCs w:val="0"/>
                <w:sz w:val="18"/>
                <w:szCs w:val="18"/>
              </w:rPr>
              <w:lastRenderedPageBreak/>
              <w:t>Wycieczka</w:t>
            </w:r>
          </w:p>
        </w:tc>
      </w:tr>
      <w:tr w:rsidR="001D3E35" w:rsidRPr="00B365AC" w:rsidTr="00243A6F">
        <w:trPr>
          <w:trHeight w:val="3786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C067D6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t xml:space="preserve">24. Znane polskie pomniki. Wybrane zabytki lub wycieczka – pomniki i zabytki w najbliższej okolicy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1.1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1.2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2.2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zabytek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budowla, fasada, plan budowli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bryła, rzeźba, rzeźba monumentalna, rzeźba pomnikowa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faktura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kompozycja rzeźbiarska (statyczna, rytmiczna, zamknięta)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C067D6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rStyle w:val="0AgendaBoldCondensed"/>
                <w:sz w:val="18"/>
                <w:szCs w:val="18"/>
              </w:rPr>
              <w:t xml:space="preserve">- </w:t>
            </w:r>
            <w:r w:rsidR="001D3E35" w:rsidRPr="00B365AC">
              <w:rPr>
                <w:rStyle w:val="0AgendaBoldCondensed"/>
                <w:sz w:val="18"/>
                <w:szCs w:val="18"/>
              </w:rPr>
              <w:t>w sali szkolnej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komputery z dostępem do</w:t>
            </w:r>
            <w:r w:rsidR="00C067D6" w:rsidRPr="00B365AC">
              <w:rPr>
                <w:sz w:val="18"/>
                <w:szCs w:val="18"/>
              </w:rPr>
              <w:t xml:space="preserve"> </w:t>
            </w:r>
            <w:proofErr w:type="spellStart"/>
            <w:r w:rsidRPr="00B365AC">
              <w:rPr>
                <w:sz w:val="18"/>
                <w:szCs w:val="18"/>
              </w:rPr>
              <w:t>internetu</w:t>
            </w:r>
            <w:proofErr w:type="spellEnd"/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albumy i wybrany materiał ilustracyjny ze zdjęciami znanych polskich pomników z różnych miast</w:t>
            </w:r>
          </w:p>
          <w:p w:rsidR="001D3E35" w:rsidRPr="00B365AC" w:rsidRDefault="00C067D6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rStyle w:val="0AgendaBoldCondensed"/>
                <w:sz w:val="18"/>
                <w:szCs w:val="18"/>
              </w:rPr>
              <w:t xml:space="preserve">- </w:t>
            </w:r>
            <w:r w:rsidR="001D3E35" w:rsidRPr="00B365AC">
              <w:rPr>
                <w:rStyle w:val="0AgendaBoldCondensed"/>
                <w:sz w:val="18"/>
                <w:szCs w:val="18"/>
              </w:rPr>
              <w:t>wycieczka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zabytki, pomniki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przewodniki po zabytkach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C067D6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rStyle w:val="0AgendaBoldCondensed"/>
                <w:sz w:val="18"/>
                <w:szCs w:val="18"/>
              </w:rPr>
              <w:t xml:space="preserve">- </w:t>
            </w:r>
            <w:r w:rsidR="001D3E35" w:rsidRPr="00B365AC">
              <w:rPr>
                <w:rStyle w:val="0AgendaBoldCondensed"/>
                <w:sz w:val="18"/>
                <w:szCs w:val="18"/>
              </w:rPr>
              <w:t xml:space="preserve">lekcja w sali </w:t>
            </w:r>
            <w:r w:rsidRPr="00B365AC">
              <w:rPr>
                <w:rStyle w:val="0AgendaBoldCondensed"/>
                <w:sz w:val="18"/>
                <w:szCs w:val="18"/>
              </w:rPr>
              <w:t xml:space="preserve">z dostępem do </w:t>
            </w:r>
            <w:proofErr w:type="spellStart"/>
            <w:r w:rsidR="001D3E35" w:rsidRPr="00B365AC">
              <w:rPr>
                <w:rStyle w:val="0AgendaBoldCondensed"/>
                <w:sz w:val="18"/>
                <w:szCs w:val="18"/>
              </w:rPr>
              <w:t>internet</w:t>
            </w:r>
            <w:r w:rsidR="001D3E35" w:rsidRPr="00B365AC">
              <w:rPr>
                <w:rFonts w:ascii="AgendaPl BoldCondensed" w:hAnsi="AgendaPl BoldCondensed" w:cs="AgendaPl BoldCondensed"/>
                <w:b/>
                <w:bCs/>
                <w:sz w:val="18"/>
                <w:szCs w:val="18"/>
              </w:rPr>
              <w:t>u</w:t>
            </w:r>
            <w:proofErr w:type="spellEnd"/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pogadanka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prezentacja reprodukcji i zdjęć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praca z tekstem (publikacje książkowe, internetowe)</w:t>
            </w:r>
          </w:p>
          <w:p w:rsidR="001D3E35" w:rsidRPr="00B365AC" w:rsidRDefault="001D3E35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ćwiczenie plastyczne prezentacja komputerowa lub album</w:t>
            </w:r>
          </w:p>
          <w:p w:rsidR="001D3E35" w:rsidRPr="00B365AC" w:rsidRDefault="001D3E35" w:rsidP="001D3E35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prezentacja i omówienie wykonanych prac plastycznych</w:t>
            </w:r>
          </w:p>
          <w:p w:rsidR="00C067D6" w:rsidRPr="00B365AC" w:rsidRDefault="00C067D6" w:rsidP="00C067D6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Pr="00B365AC">
              <w:rPr>
                <w:rStyle w:val="0AgendaBoldCondensed"/>
                <w:sz w:val="18"/>
                <w:szCs w:val="18"/>
              </w:rPr>
              <w:t xml:space="preserve"> wycieczka szkolna</w:t>
            </w:r>
          </w:p>
          <w:p w:rsidR="00C067D6" w:rsidRPr="00B365AC" w:rsidRDefault="00C067D6" w:rsidP="00C067D6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pogadanka</w:t>
            </w:r>
          </w:p>
          <w:p w:rsidR="00C067D6" w:rsidRPr="00B365AC" w:rsidRDefault="00C067D6" w:rsidP="00C067D6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rozmowa nauczająca</w:t>
            </w:r>
          </w:p>
          <w:p w:rsidR="00C067D6" w:rsidRPr="00B365AC" w:rsidRDefault="00C067D6" w:rsidP="00C067D6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oglądanie zabytku</w:t>
            </w:r>
          </w:p>
          <w:p w:rsidR="00C067D6" w:rsidRPr="00B365AC" w:rsidRDefault="00C067D6" w:rsidP="00C067D6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ćwiczenie plastyczne: prezentacja komputerowa lub </w:t>
            </w:r>
            <w:r w:rsidRPr="00B365AC">
              <w:rPr>
                <w:sz w:val="18"/>
                <w:szCs w:val="18"/>
              </w:rPr>
              <w:lastRenderedPageBreak/>
              <w:t>album, szkice zabytków (jako praca domowa)</w:t>
            </w:r>
          </w:p>
          <w:p w:rsidR="00C067D6" w:rsidRPr="00B365AC" w:rsidRDefault="00C067D6" w:rsidP="00C067D6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prezentacja i omówienie wykonanych prac</w:t>
            </w:r>
          </w:p>
          <w:p w:rsidR="00C067D6" w:rsidRPr="00B365AC" w:rsidRDefault="00C067D6" w:rsidP="00C067D6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(praca indywidualna, grupowa, zbiorowa)</w:t>
            </w:r>
          </w:p>
          <w:p w:rsidR="00C067D6" w:rsidRPr="00B365AC" w:rsidRDefault="00C067D6" w:rsidP="001D3E35">
            <w:pPr>
              <w:pStyle w:val="tabelakropki"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 xml:space="preserve">- </w:t>
            </w:r>
            <w:r w:rsidR="001D3E35" w:rsidRPr="00B365AC">
              <w:rPr>
                <w:sz w:val="18"/>
                <w:szCs w:val="18"/>
              </w:rPr>
              <w:t>orientacyjne poznawanie wybranych zabytków lub pomników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zwiedzanie i omawianie wybranych cech zabytków w najbliższej okolicy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tworzenie prostego szkicu, prezentacji lub albumu o zabytku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wnikliwe poznawanie wybranych zabytków lub pomników, omawianie ich formy na podstawie wcześniej zebranych informacji 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aktywne zwiedzanie i omawianie ważnych zabytków w najbliższej okolicy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tworzenie złożonego, bogatego szkicu, prezentacji lub albumu zabytku</w:t>
            </w:r>
          </w:p>
        </w:tc>
      </w:tr>
      <w:tr w:rsidR="001D3E35" w:rsidRPr="00B365AC" w:rsidTr="00243A6F">
        <w:trPr>
          <w:trHeight w:val="368"/>
        </w:trPr>
        <w:tc>
          <w:tcPr>
            <w:tcW w:w="150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35" w:rsidRPr="00B365AC" w:rsidRDefault="00C067D6" w:rsidP="001D3E35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rStyle w:val="SEMICONDENSED"/>
                <w:b w:val="0"/>
                <w:bCs w:val="0"/>
                <w:sz w:val="18"/>
                <w:szCs w:val="18"/>
              </w:rPr>
              <w:lastRenderedPageBreak/>
              <w:t>O sztuce mojego re</w:t>
            </w:r>
            <w:r w:rsidR="001D3E35" w:rsidRPr="00B365AC">
              <w:rPr>
                <w:rStyle w:val="SEMICONDENSED"/>
                <w:b w:val="0"/>
                <w:bCs w:val="0"/>
                <w:sz w:val="18"/>
                <w:szCs w:val="18"/>
              </w:rPr>
              <w:t>gionu</w:t>
            </w:r>
          </w:p>
        </w:tc>
      </w:tr>
      <w:tr w:rsidR="001D3E35" w:rsidRPr="00B365AC" w:rsidTr="00243A6F">
        <w:trPr>
          <w:trHeight w:val="5024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28" w:type="dxa"/>
              <w:left w:w="113" w:type="dxa"/>
              <w:bottom w:w="128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 xml:space="preserve">25. Budownictwo ludowe. / „Malowana chata” lub „Budujemy makietę kolorowej wsi”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1.1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2.2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skansen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sztuka ludowa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budownictwo ludowe, budownictwo drewniane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tradycje ludowe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artysta ludowy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kompozycja symetryczna i rytmiczna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podręcznik: 19. </w:t>
            </w:r>
            <w:r w:rsidR="001D3E35" w:rsidRPr="00B365AC">
              <w:rPr>
                <w:rStyle w:val="0AgendaCondItalic"/>
                <w:sz w:val="18"/>
                <w:szCs w:val="18"/>
              </w:rPr>
              <w:t>Budownictwo ludowe</w:t>
            </w:r>
            <w:r w:rsidRPr="00B365AC">
              <w:rPr>
                <w:sz w:val="18"/>
                <w:szCs w:val="18"/>
              </w:rPr>
              <w:t xml:space="preserve">, s. </w:t>
            </w:r>
            <w:r w:rsidR="001D3E35" w:rsidRPr="00B365AC">
              <w:rPr>
                <w:sz w:val="18"/>
                <w:szCs w:val="18"/>
              </w:rPr>
              <w:t>62–64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zdjęcia drewnianego budownictwa ludowego i obiektów innych dziedzin sztuki ludowej (np. z DVD </w:t>
            </w:r>
            <w:r w:rsidR="001D3E35"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="001D3E35" w:rsidRPr="00B365AC">
              <w:rPr>
                <w:sz w:val="18"/>
                <w:szCs w:val="18"/>
              </w:rPr>
              <w:t>)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eksponaty, małe wytwory ludowego rzemiosła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praca z tekstem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pogadanka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prezentacja zdjęć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rozmowa nauczająca</w:t>
            </w:r>
          </w:p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ćwiczenie plastyczne: makiety kolorowych chat</w:t>
            </w:r>
          </w:p>
          <w:p w:rsidR="001D3E35" w:rsidRPr="00B365AC" w:rsidRDefault="00C067D6" w:rsidP="00C067D6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prezentacja i omówienie prac uczniów</w:t>
            </w:r>
            <w:r w:rsidRPr="00B365AC">
              <w:rPr>
                <w:sz w:val="18"/>
                <w:szCs w:val="18"/>
              </w:rPr>
              <w:t xml:space="preserve"> </w:t>
            </w:r>
            <w:r w:rsidR="001D3E35" w:rsidRPr="00B365AC">
              <w:rPr>
                <w:sz w:val="18"/>
                <w:szCs w:val="18"/>
              </w:rPr>
              <w:t>(praca indywidualna, grupowa, zbiorowa)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C067D6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orientacyjna znajomość niektórych cech i dziedzin sztuki ludowej, znaczenia tradycji i sposobu pracy artysty ludowego 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określanie niektórych cech ludowego budownictwa, znaczenia skansenu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inspirowanie się sztuką ludową podczas wykonywania makiety uproszczonej, malowanej chaty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dobra znajomość różnorodnych cech sztuki ludowej , określanie kolorystyki i formy dzieł wybranego regionu, dobra znajomość znaczenia tradycji, sposobu pracy artysty ludowego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określanie wielu cech ludowego budownictwa, rozumienie znaczenia skansenu dla zachowania różnych form drewnianego budownictwa i sztuki ludowej określonego regionu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opisywanie wielu charakterystycznych cech różnych obiektów ludowego budownictwa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twórcze inspirowanie się sztuką ludową podczas wykonywania ciekawej pod względem plastycznym makiety malowanej chaty, łączenie kilku makiet w taki sposób, aby utworzyć makietę wioski </w:t>
            </w:r>
          </w:p>
        </w:tc>
      </w:tr>
      <w:tr w:rsidR="001D3E35" w:rsidRPr="00B365AC" w:rsidTr="00C11308">
        <w:trPr>
          <w:trHeight w:val="3502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 xml:space="preserve">26. Poznajemy sztukę ludową najbliższej okolicy. W muzeum sztuki regionalnej lub skansenie. Szkice przedmiotów i chat z natury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1.1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skansen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sztuka ludowa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budownictwo ludowe, budownictwo drewniane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tradycje ludowe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podręcznik: 19. </w:t>
            </w:r>
            <w:r w:rsidR="001D3E35" w:rsidRPr="00B365AC">
              <w:rPr>
                <w:rStyle w:val="0AgendaCondItalic"/>
                <w:sz w:val="18"/>
                <w:szCs w:val="18"/>
              </w:rPr>
              <w:t>Budownictwo ludowe</w:t>
            </w:r>
            <w:r w:rsidRPr="00B365AC">
              <w:rPr>
                <w:sz w:val="18"/>
                <w:szCs w:val="18"/>
              </w:rPr>
              <w:t xml:space="preserve">, s. </w:t>
            </w:r>
            <w:r w:rsidR="001D3E35" w:rsidRPr="00B365AC">
              <w:rPr>
                <w:sz w:val="18"/>
                <w:szCs w:val="18"/>
              </w:rPr>
              <w:t>62–64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przewodniki turystyczne, informator o skansenie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ekspozycja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pogadanka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zwiedzanie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rozmowa nauczająca</w:t>
            </w:r>
          </w:p>
          <w:p w:rsidR="001D3E35" w:rsidRPr="00B365AC" w:rsidRDefault="005C49D8" w:rsidP="001D3E35">
            <w:pPr>
              <w:pStyle w:val="tabelakropki"/>
              <w:rPr>
                <w:spacing w:val="-8"/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ćwiczenie plastyczne: szkice chat z natury, wykonywanie zdjęć, </w:t>
            </w:r>
            <w:r w:rsidR="001D3E35" w:rsidRPr="00B365AC">
              <w:rPr>
                <w:spacing w:val="-8"/>
                <w:sz w:val="18"/>
                <w:szCs w:val="18"/>
              </w:rPr>
              <w:t>opisy wrażeń z wycieczki</w:t>
            </w:r>
          </w:p>
          <w:p w:rsidR="001D3E35" w:rsidRPr="00B365AC" w:rsidRDefault="005C49D8" w:rsidP="005C49D8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prezentacja i omówienie prac uczniów (praca indywidualna, zbiorowa)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określanie wybranych cech sztuki ludowej, rzemiosła i budownictwa ludowego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orientacyjna znajomość pojęcia i niektórych zadań skansenu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zwiedzanie, poznawanie budowli zabytkowych i ludowego rzemiosła w skansenie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wykonywanie prostych szkiców i zdjęć wybranych obiektów zabytkowych w skansenie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precyzyjne określanie cech sztuki ludowej, rzemiosła i budownictwa ludowego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dobra znajomość pojęcia i różnych zadań skansenu 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aktywne zwiedzanie, poznawanie budowli zabytkowych i ludowego rzemiosła w skansenie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wykonanie ciekawych pod względem plastycznym, oryginalnych szkiców i zdjęć wybranych obiektów zabytkowych w skansenie</w:t>
            </w:r>
          </w:p>
        </w:tc>
      </w:tr>
      <w:tr w:rsidR="001D3E35" w:rsidRPr="00B365AC" w:rsidTr="00C11308">
        <w:trPr>
          <w:trHeight w:val="3365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t xml:space="preserve">27. Między ludowym budownictwem, rzeźbą a przedmiotami ludowego rzemiosła. / „Świątek”, „Muzykant” lub „Ul jak postać lub zwierzę”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1.1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2.2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sztuka ludowa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ludowe budownictwo drewniane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rzeźba ludowa, snycerstwo, polichromowanie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uproszczenie kształtu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rytm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kontrasty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szeroka gama barw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podręcznik: 20.</w:t>
            </w:r>
            <w:r w:rsidRPr="00B365AC">
              <w:rPr>
                <w:rStyle w:val="0AgendaCondItalic"/>
                <w:sz w:val="18"/>
                <w:szCs w:val="18"/>
              </w:rPr>
              <w:t xml:space="preserve"> </w:t>
            </w:r>
            <w:r w:rsidR="001D3E35" w:rsidRPr="00B365AC">
              <w:rPr>
                <w:rStyle w:val="0AgendaCondItalic"/>
                <w:sz w:val="18"/>
                <w:szCs w:val="18"/>
              </w:rPr>
              <w:t>Rzeźba ludowa</w:t>
            </w:r>
            <w:r w:rsidR="001D3E35" w:rsidRPr="00B365AC">
              <w:rPr>
                <w:sz w:val="18"/>
                <w:szCs w:val="18"/>
              </w:rPr>
              <w:t>,</w:t>
            </w:r>
            <w:r w:rsidR="001D3E35" w:rsidRPr="00B365AC">
              <w:rPr>
                <w:rStyle w:val="0AgendaCondItalic"/>
                <w:sz w:val="18"/>
                <w:szCs w:val="18"/>
              </w:rPr>
              <w:t xml:space="preserve"> </w:t>
            </w:r>
            <w:r w:rsidRPr="00B365AC">
              <w:rPr>
                <w:sz w:val="18"/>
                <w:szCs w:val="18"/>
              </w:rPr>
              <w:t xml:space="preserve">s. </w:t>
            </w:r>
            <w:r w:rsidR="001D3E35" w:rsidRPr="00B365AC">
              <w:rPr>
                <w:sz w:val="18"/>
                <w:szCs w:val="18"/>
              </w:rPr>
              <w:t>65–66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zdjęcia wytworów rzemiosła i rzeźby ludowej (np. z DVD </w:t>
            </w:r>
            <w:r w:rsidR="001D3E35"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="001D3E35" w:rsidRPr="00B365AC">
              <w:rPr>
                <w:sz w:val="18"/>
                <w:szCs w:val="18"/>
              </w:rPr>
              <w:t>)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zdjęcia przedstawiające ludowe ule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pogadanka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prezentacja zdjęć i eksponatów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rozmowa nauczająca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ćwiczenie plastyczne: relief z plasteliny lub makieta oklejona plasteliną</w:t>
            </w:r>
          </w:p>
          <w:p w:rsidR="001D3E35" w:rsidRPr="00B365AC" w:rsidRDefault="005C49D8" w:rsidP="005C49D8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prezentacja i omówienie prac uczniów</w:t>
            </w:r>
            <w:r w:rsidRPr="00B365AC">
              <w:rPr>
                <w:sz w:val="18"/>
                <w:szCs w:val="18"/>
              </w:rPr>
              <w:t xml:space="preserve"> </w:t>
            </w:r>
            <w:r w:rsidR="001D3E35" w:rsidRPr="00B365AC">
              <w:rPr>
                <w:sz w:val="18"/>
                <w:szCs w:val="18"/>
              </w:rPr>
              <w:t>(praca indywidualna, zbiorowa)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orientacyjna znajomość wybranych cech sztuki ludowej , budownictwa i rzemiosła ludowego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opisywanie niektórych cech dzieł sztuki ludowej</w:t>
            </w:r>
          </w:p>
          <w:p w:rsidR="001D3E35" w:rsidRPr="00B365AC" w:rsidRDefault="005C49D8" w:rsidP="005C49D8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nawiązywanie do</w:t>
            </w:r>
            <w:r w:rsidRPr="00B365AC">
              <w:rPr>
                <w:sz w:val="18"/>
                <w:szCs w:val="18"/>
              </w:rPr>
              <w:t xml:space="preserve"> </w:t>
            </w:r>
            <w:r w:rsidR="001D3E35" w:rsidRPr="00B365AC">
              <w:rPr>
                <w:sz w:val="18"/>
                <w:szCs w:val="18"/>
              </w:rPr>
              <w:t>sztuki ludowej podczas projektowania prostego ula lub świątka w formie reliefu z plasteliny lub bryły oklejonej plasteliną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dobra znajomość wybranych cech sztuki ludowej, budownictwa i rzemiosła ludowego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opisywanie różnych elementów dzieł sztuki ludowej 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twórcze zainspirowanie się sztuką ludową podczas projektowania oryginalnego świątka lub ula w formie reliefu z plasteliny o przemyślanej kolorystyce i fakturze lub bryły oklejonej plasteliną</w:t>
            </w:r>
          </w:p>
        </w:tc>
      </w:tr>
      <w:tr w:rsidR="001D3E35" w:rsidRPr="00B365AC" w:rsidTr="00243A6F">
        <w:trPr>
          <w:trHeight w:val="368"/>
        </w:trPr>
        <w:tc>
          <w:tcPr>
            <w:tcW w:w="15034" w:type="dxa"/>
            <w:gridSpan w:val="11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35" w:rsidRPr="00B365AC" w:rsidRDefault="001D3E35" w:rsidP="001D3E35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rStyle w:val="SEMICONDENSED"/>
                <w:b w:val="0"/>
                <w:bCs w:val="0"/>
                <w:sz w:val="18"/>
                <w:szCs w:val="18"/>
              </w:rPr>
              <w:t>Lekcja plenerowa</w:t>
            </w:r>
          </w:p>
        </w:tc>
      </w:tr>
      <w:tr w:rsidR="001D3E35" w:rsidRPr="00B365AC" w:rsidTr="00243A6F">
        <w:trPr>
          <w:trHeight w:val="3843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>28. O potrzebie tworzenia, ekspresji i kontakcie z naturą. Malowanie w plenerze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realizm (pojęcie wyjaśnione opisowo)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pejzaż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wyobraźnia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kompozycja otwarta, równowaga w kompozycji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barwa, plama barwna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kreska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barwy podstawowe, ciepłe, zimne, czyste i złamane, dopełniające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gamy barwne (szeroka i wąska, tonacja)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akcent kolorystyczny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plener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pogadanka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rozmowa nauczająca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ćwiczenie plastyczne: kompozycja z natury wykonana pastelami lub farbami plakatowymi</w:t>
            </w:r>
          </w:p>
          <w:p w:rsidR="001D3E35" w:rsidRPr="00B365AC" w:rsidRDefault="005C49D8" w:rsidP="005C49D8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prezentacja prac uczniów</w:t>
            </w:r>
            <w:r w:rsidRPr="00B365AC">
              <w:rPr>
                <w:sz w:val="18"/>
                <w:szCs w:val="18"/>
              </w:rPr>
              <w:t xml:space="preserve"> </w:t>
            </w:r>
            <w:r w:rsidR="001D3E35" w:rsidRPr="00B365AC">
              <w:rPr>
                <w:sz w:val="18"/>
                <w:szCs w:val="18"/>
              </w:rPr>
              <w:t>(praca indywidualna, zbiorowa)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obserwowanie natury, wybieranie prostego motywu do rysowania z natury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komponowanie i wykonanie prostej pracy malarskiej farbami plakatowymi lub pastelami olejnymi</w:t>
            </w:r>
            <w:r w:rsidRPr="00B365AC">
              <w:rPr>
                <w:sz w:val="18"/>
                <w:szCs w:val="18"/>
              </w:rPr>
              <w:t xml:space="preserve"> w luźny sposób nawiązującej do </w:t>
            </w:r>
            <w:r w:rsidR="001D3E35" w:rsidRPr="00B365AC">
              <w:rPr>
                <w:sz w:val="18"/>
                <w:szCs w:val="18"/>
              </w:rPr>
              <w:t xml:space="preserve">obserwowanej natury 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określanie prostych powodów różnic między pracami różnych osób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wnikliwe obserwowanie natury, wybieranie ciekawego motywu do rysowania z natury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szkicowanie, planowanie kompozycji, kolorystyki, odpowiednich proporcji pracy plastycznej z natury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tworzenie ciekawej, oryginalnej pracy plastycznej z natury pastelami olejnymi lub farbami plakatowymi, sprawne posługiwanie się technikami barwnymi, stosowanie ciekawej kolorystyki 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określanie różnorodnych przyczyn różnic między pracami różnych osób</w:t>
            </w:r>
          </w:p>
        </w:tc>
      </w:tr>
      <w:tr w:rsidR="001D3E35" w:rsidRPr="00B365AC" w:rsidTr="00243A6F">
        <w:trPr>
          <w:trHeight w:val="368"/>
        </w:trPr>
        <w:tc>
          <w:tcPr>
            <w:tcW w:w="150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35" w:rsidRPr="00B365AC" w:rsidRDefault="001D3E35" w:rsidP="001D3E35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rStyle w:val="SEMICONDENSED"/>
                <w:b w:val="0"/>
                <w:bCs w:val="0"/>
                <w:sz w:val="18"/>
                <w:szCs w:val="18"/>
              </w:rPr>
              <w:t>Lekcje powtórzeniowe</w:t>
            </w:r>
          </w:p>
        </w:tc>
      </w:tr>
      <w:tr w:rsidR="001D3E35" w:rsidRPr="00B365AC" w:rsidTr="00243A6F">
        <w:trPr>
          <w:trHeight w:val="4712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 xml:space="preserve">29. Powtórzenie wiadomości. / „Kolorowe zamki i pałace”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barwy podstawowe, barwy pochodne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barwy dopełniające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zjawisko powidoku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barwy czyste, barwy złamane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temperatura barwy (barwy ciepłe i zimne)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względność barw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kompozycja rytmiczna, kompozycja symetryczna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kompozycja otwarta, kompozycja zamknięta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kompozycja statyczna, kompozycja dynamiczna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podręcznik: </w:t>
            </w:r>
            <w:r w:rsidR="001D3E35" w:rsidRPr="00B365AC">
              <w:rPr>
                <w:rStyle w:val="0AgendaCondItalic"/>
                <w:sz w:val="18"/>
                <w:szCs w:val="18"/>
              </w:rPr>
              <w:t>Tajemnice barw</w:t>
            </w:r>
            <w:r w:rsidR="001D3E35" w:rsidRPr="00B365AC">
              <w:rPr>
                <w:sz w:val="18"/>
                <w:szCs w:val="18"/>
              </w:rPr>
              <w:t>,</w:t>
            </w:r>
            <w:r w:rsidR="001D3E35" w:rsidRPr="00B365AC">
              <w:rPr>
                <w:rStyle w:val="0AgendaCondItalic"/>
                <w:sz w:val="18"/>
                <w:szCs w:val="18"/>
              </w:rPr>
              <w:t xml:space="preserve"> </w:t>
            </w:r>
            <w:r w:rsidR="001D3E35" w:rsidRPr="00B365AC">
              <w:rPr>
                <w:sz w:val="18"/>
                <w:szCs w:val="18"/>
              </w:rPr>
              <w:t>s.</w:t>
            </w:r>
            <w:r w:rsidRPr="00B365AC">
              <w:rPr>
                <w:sz w:val="18"/>
                <w:szCs w:val="18"/>
              </w:rPr>
              <w:t xml:space="preserve"> </w:t>
            </w:r>
            <w:r w:rsidR="001D3E35" w:rsidRPr="00B365AC">
              <w:rPr>
                <w:sz w:val="18"/>
                <w:szCs w:val="18"/>
              </w:rPr>
              <w:t>11–24;</w:t>
            </w:r>
            <w:r w:rsidR="001D3E35" w:rsidRPr="00B365AC">
              <w:rPr>
                <w:rStyle w:val="0AgendaCondItalic"/>
                <w:sz w:val="18"/>
                <w:szCs w:val="18"/>
              </w:rPr>
              <w:t xml:space="preserve"> O sztuce komponowania</w:t>
            </w:r>
            <w:r w:rsidR="001D3E35" w:rsidRPr="00B365AC">
              <w:rPr>
                <w:sz w:val="18"/>
                <w:szCs w:val="18"/>
              </w:rPr>
              <w:t>,</w:t>
            </w:r>
            <w:r w:rsidR="001D3E35" w:rsidRPr="00B365AC">
              <w:rPr>
                <w:rStyle w:val="0AgendaCondItalic"/>
                <w:sz w:val="18"/>
                <w:szCs w:val="18"/>
              </w:rPr>
              <w:t xml:space="preserve"> </w:t>
            </w:r>
            <w:r w:rsidRPr="00B365AC">
              <w:rPr>
                <w:sz w:val="18"/>
                <w:szCs w:val="18"/>
              </w:rPr>
              <w:t xml:space="preserve">s. </w:t>
            </w:r>
            <w:r w:rsidR="001D3E35" w:rsidRPr="00B365AC">
              <w:rPr>
                <w:sz w:val="18"/>
                <w:szCs w:val="18"/>
              </w:rPr>
              <w:t>25–34</w:t>
            </w:r>
          </w:p>
          <w:p w:rsidR="001D3E35" w:rsidRPr="00B365AC" w:rsidRDefault="005C49D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reprodukcje dzieł sztuki, ilustrujące poszczególne pojęcia omawiane i powtarzane w ciągu roku szkolnego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rozmowa nauczająca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prezentacja reprodukcji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ćwiczenie plastyczne: kompozycje rysunkowe techniką mieszaną z elementami kolażu</w:t>
            </w:r>
          </w:p>
          <w:p w:rsidR="001D3E35" w:rsidRPr="00B365AC" w:rsidRDefault="00B86E08" w:rsidP="00B86E08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prezentacja i omówienie prac uczniów</w:t>
            </w:r>
            <w:r w:rsidRPr="00B365AC">
              <w:rPr>
                <w:sz w:val="18"/>
                <w:szCs w:val="18"/>
              </w:rPr>
              <w:t xml:space="preserve"> </w:t>
            </w:r>
            <w:r w:rsidR="001D3E35" w:rsidRPr="00B365AC">
              <w:rPr>
                <w:sz w:val="18"/>
                <w:szCs w:val="18"/>
              </w:rPr>
              <w:t>(praca indywidualna, grupowa, zbiorowa)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orientacyjna znajomość pojęć dotyczących barwy i kompozycji 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rozpoznawanie określonych grup barw i rodzajów kompozycji w niektórych znanych obrazach 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stosowanie omawianych grup barw, zjawisk dotyczących barwy oraz różnych rodzajów kompozycji we własnych szkicach, orientacyjne wyjaśnianie pojęć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</w:t>
            </w:r>
            <w:r w:rsidR="001D3E35" w:rsidRPr="00B365AC">
              <w:rPr>
                <w:sz w:val="18"/>
                <w:szCs w:val="18"/>
              </w:rPr>
              <w:t xml:space="preserve">worzenie prostej kompozycji zamku, której elementami będą wyjaśnienia i szkice dotyczące barwy i kompozycji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dobra znajomość pojęć dotyczących barwy i kompozycji 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rozpoznawanie określonych grup barw i rodzajów kompozycji w wielu różnych znanych obrazach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przemyślane stosowanie omawianych grup barw, zjawisk dotyczących barwy oraz różnych rodzajów kompozycji we własnych szkicach, precyzowanie i wyjaśnianie pojęć 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tworzenie oryginalnej kompozycji zamku, której elementami będą dokładne wyjaśnienia i trafnie ilustrujące je szkice, dotyczące barwy i kompozycji</w:t>
            </w:r>
          </w:p>
        </w:tc>
      </w:tr>
      <w:tr w:rsidR="001D3E35" w:rsidRPr="00B365AC" w:rsidTr="00243A6F">
        <w:trPr>
          <w:trHeight w:val="60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t>30. Powtórzenie wiadomości, cz.2. / „Kolorowe zamki i pałace</w:t>
            </w:r>
            <w:r w:rsidRPr="00B365AC">
              <w:rPr>
                <w:rStyle w:val="SEMICONDENSED"/>
                <w:sz w:val="18"/>
                <w:szCs w:val="18"/>
              </w:rPr>
              <w:t>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tematy dzieł sztuki (portret, pejzaż, martwa natura, malarstwo historyczne, religijne, mitologiczne, abstrakcyjne)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bryła, rzeźba, forma przestrzenna, instalacja, działanie plastyczne (akcja plastyczna)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faktura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 xml:space="preserve">- </w:t>
            </w:r>
            <w:r w:rsidR="001D3E35" w:rsidRPr="00B365AC">
              <w:rPr>
                <w:sz w:val="18"/>
                <w:szCs w:val="18"/>
              </w:rPr>
              <w:t>architektura, funkcja budowli, kompozycja budowli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sztuka, budownictwo i rzeźba ludowa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podręcznik: </w:t>
            </w:r>
            <w:r w:rsidR="001D3E35" w:rsidRPr="00B365AC">
              <w:rPr>
                <w:rStyle w:val="0AgendaCondItalic"/>
                <w:sz w:val="18"/>
                <w:szCs w:val="18"/>
              </w:rPr>
              <w:t>O rzeźbie</w:t>
            </w:r>
            <w:r w:rsidRPr="00B365AC">
              <w:rPr>
                <w:sz w:val="18"/>
                <w:szCs w:val="18"/>
              </w:rPr>
              <w:t xml:space="preserve">, s. </w:t>
            </w:r>
            <w:r w:rsidR="001D3E35" w:rsidRPr="00B365AC">
              <w:rPr>
                <w:sz w:val="18"/>
                <w:szCs w:val="18"/>
              </w:rPr>
              <w:t xml:space="preserve">35–44; </w:t>
            </w:r>
            <w:r w:rsidR="001D3E35" w:rsidRPr="00B365AC">
              <w:rPr>
                <w:rStyle w:val="0AgendaCondItalic"/>
                <w:spacing w:val="2"/>
                <w:sz w:val="18"/>
                <w:szCs w:val="18"/>
              </w:rPr>
              <w:t>O sztuce w przestrzeni</w:t>
            </w:r>
            <w:r w:rsidR="001D3E35" w:rsidRPr="00B365AC">
              <w:rPr>
                <w:spacing w:val="2"/>
                <w:sz w:val="18"/>
                <w:szCs w:val="18"/>
              </w:rPr>
              <w:t xml:space="preserve">, </w:t>
            </w:r>
            <w:r w:rsidRPr="00B365AC">
              <w:rPr>
                <w:sz w:val="18"/>
                <w:szCs w:val="18"/>
              </w:rPr>
              <w:t xml:space="preserve">s. </w:t>
            </w:r>
            <w:r w:rsidR="001D3E35" w:rsidRPr="00B365AC">
              <w:rPr>
                <w:sz w:val="18"/>
                <w:szCs w:val="18"/>
              </w:rPr>
              <w:t xml:space="preserve">45–50; </w:t>
            </w:r>
            <w:r w:rsidR="001D3E35" w:rsidRPr="00B365AC">
              <w:rPr>
                <w:rStyle w:val="0AgendaCondItalic"/>
                <w:sz w:val="18"/>
                <w:szCs w:val="18"/>
              </w:rPr>
              <w:t>O budowlach</w:t>
            </w:r>
            <w:r w:rsidR="001D3E35" w:rsidRPr="00B365AC">
              <w:rPr>
                <w:sz w:val="18"/>
                <w:szCs w:val="18"/>
              </w:rPr>
              <w:t xml:space="preserve">, </w:t>
            </w:r>
            <w:r w:rsidRPr="00B365AC">
              <w:rPr>
                <w:sz w:val="18"/>
                <w:szCs w:val="18"/>
              </w:rPr>
              <w:t xml:space="preserve">s. </w:t>
            </w:r>
            <w:r w:rsidR="001D3E35" w:rsidRPr="00B365AC">
              <w:rPr>
                <w:sz w:val="18"/>
                <w:szCs w:val="18"/>
              </w:rPr>
              <w:t xml:space="preserve">51–60; </w:t>
            </w:r>
            <w:r w:rsidR="001D3E35" w:rsidRPr="00B365AC">
              <w:rPr>
                <w:rStyle w:val="0AgendaCondItalic"/>
                <w:sz w:val="18"/>
                <w:szCs w:val="18"/>
              </w:rPr>
              <w:t>O sztuce mojego regionu</w:t>
            </w:r>
            <w:r w:rsidRPr="00B365AC">
              <w:rPr>
                <w:sz w:val="18"/>
                <w:szCs w:val="18"/>
              </w:rPr>
              <w:t xml:space="preserve">, s. </w:t>
            </w:r>
            <w:r w:rsidR="001D3E35" w:rsidRPr="00B365AC">
              <w:rPr>
                <w:sz w:val="18"/>
                <w:szCs w:val="18"/>
              </w:rPr>
              <w:t>61–66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reprodukcje dzieł sztuki, ilustrujące omawiane zagadnienia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prezentacja reprodukcji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rozmowa nauczająca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ćwiczenie plastyczne: kompozycja rysunkowa techniką mieszaną elementami kolażu</w:t>
            </w:r>
          </w:p>
          <w:p w:rsidR="001D3E35" w:rsidRPr="00B365AC" w:rsidRDefault="00B86E08" w:rsidP="00B86E08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prezentacja ćwiczeń i omówienie prac</w:t>
            </w:r>
            <w:r w:rsidRPr="00B365AC">
              <w:rPr>
                <w:sz w:val="18"/>
                <w:szCs w:val="18"/>
              </w:rPr>
              <w:t xml:space="preserve"> </w:t>
            </w:r>
            <w:r w:rsidR="001D3E35" w:rsidRPr="00B365AC">
              <w:rPr>
                <w:sz w:val="18"/>
                <w:szCs w:val="18"/>
              </w:rPr>
              <w:t>(praca indywidualna. grupowa, zbiorowa)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orientacyjna znajomość różnych tematów dzieł sztuki, rzeźby i związanych z nią pojęć, różnych form przestrzennych, architektury, ludowego budownictwa i rzeźby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opisywanie wybranych dzieł sztuki, związanych z omawianymi pojęciami i dziedzinami sztuk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orientacyjne wyjaśnianie i ilustrowanie pojęć, dziedzin sztuki własnymi prostymi szkicami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 xml:space="preserve">- </w:t>
            </w:r>
            <w:r w:rsidR="001D3E35" w:rsidRPr="00B365AC">
              <w:rPr>
                <w:sz w:val="18"/>
                <w:szCs w:val="18"/>
              </w:rPr>
              <w:t>tworzenie prostej kompozycji przy użyciu wykonanych szkiców i ich objaśnień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dobra znajomość różnych tematów dzieł sztuki, rzeźby i związanych z nią pojęć, różnych rodzajów form i działań w przestrzeni, architektury, ludowego budownictwa i rzeźby 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</w:t>
            </w:r>
            <w:r w:rsidR="001D3E35" w:rsidRPr="00B365AC">
              <w:rPr>
                <w:sz w:val="18"/>
                <w:szCs w:val="18"/>
              </w:rPr>
              <w:t>pisywanie różnych dzieł sztuki związanych z omawianymi pojęciami, posługiwanie się bogatym słownictwem, pojęciami podczas omawiania dzieł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ilustrowanie pojęć, dziedzin sztuki, </w:t>
            </w:r>
            <w:r w:rsidR="001D3E35" w:rsidRPr="00B365AC">
              <w:rPr>
                <w:sz w:val="18"/>
                <w:szCs w:val="18"/>
              </w:rPr>
              <w:lastRenderedPageBreak/>
              <w:t>własnymi trafnie oddającymi ich treść szkicami, dokładne ich objaśnianie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tworzenie interesującej kompozycji z wykorzystaniem szkiców i ich wyjaśnień</w:t>
            </w:r>
          </w:p>
        </w:tc>
      </w:tr>
      <w:tr w:rsidR="001D3E35" w:rsidRPr="00B365AC" w:rsidTr="00243A6F">
        <w:trPr>
          <w:trHeight w:val="368"/>
        </w:trPr>
        <w:tc>
          <w:tcPr>
            <w:tcW w:w="150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0032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E35" w:rsidRPr="00B365AC" w:rsidRDefault="001D3E35" w:rsidP="001D3E35">
            <w:pPr>
              <w:pStyle w:val="tabeleglowka"/>
              <w:rPr>
                <w:sz w:val="18"/>
                <w:szCs w:val="18"/>
              </w:rPr>
            </w:pPr>
            <w:r w:rsidRPr="00B365AC">
              <w:rPr>
                <w:rStyle w:val="SEMICONDENSED"/>
                <w:b w:val="0"/>
                <w:bCs w:val="0"/>
                <w:sz w:val="18"/>
                <w:szCs w:val="18"/>
              </w:rPr>
              <w:lastRenderedPageBreak/>
              <w:t>Lekcje dodatkowe</w:t>
            </w:r>
          </w:p>
        </w:tc>
      </w:tr>
      <w:tr w:rsidR="001D3E35" w:rsidRPr="00B365AC" w:rsidTr="00C11308">
        <w:trPr>
          <w:trHeight w:val="1659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t xml:space="preserve">31.–32. Piękny świat według Greków. / „Sportowcy – proporcje ciała i ruch postaci”, „Tympanon lub fryz wokół świątyni”, „Świątynia z różnymi kolumnami”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sztuka starożytnej Grecji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okres klasyczny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świątynia, teatr, stadion (kompozycja statyczna i rytmiczna)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porządki architektoniczne (joński, dorycki, koryncki)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posąg, rzeźba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kanon, proporcje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malarstwo na </w:t>
            </w:r>
            <w:r w:rsidR="001D3E35" w:rsidRPr="00B365AC">
              <w:rPr>
                <w:sz w:val="18"/>
                <w:szCs w:val="18"/>
              </w:rPr>
              <w:t>wazach (kompozycja rytmiczna i dynamiczna)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B86E08" w:rsidP="001D3E35">
            <w:pPr>
              <w:pStyle w:val="tabelakropki"/>
              <w:suppressAutoHyphens w:val="0"/>
              <w:rPr>
                <w:rStyle w:val="0AgendaCondItalic"/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podręcznik – dodatkowe karty: 21.–22. </w:t>
            </w:r>
            <w:r w:rsidR="001D3E35" w:rsidRPr="00B365AC">
              <w:rPr>
                <w:rStyle w:val="0AgendaCondItalic"/>
                <w:sz w:val="18"/>
                <w:szCs w:val="18"/>
              </w:rPr>
              <w:t>Piękny świat według Greków</w:t>
            </w:r>
          </w:p>
          <w:p w:rsidR="001D3E35" w:rsidRPr="00B365AC" w:rsidRDefault="00B86E08" w:rsidP="001D3E35">
            <w:pPr>
              <w:pStyle w:val="tabelakropki"/>
              <w:suppressAutoHyphens w:val="0"/>
              <w:rPr>
                <w:rStyle w:val="0AgendaCondItalic"/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zeszyt ćwiczeń: 13.–14.</w:t>
            </w:r>
            <w:r w:rsidRPr="00B365AC">
              <w:rPr>
                <w:rStyle w:val="0AgendaCondItalic"/>
                <w:sz w:val="18"/>
                <w:szCs w:val="18"/>
              </w:rPr>
              <w:t xml:space="preserve"> </w:t>
            </w:r>
            <w:r w:rsidR="001D3E35" w:rsidRPr="00B365AC">
              <w:rPr>
                <w:rStyle w:val="0AgendaCondItalic"/>
                <w:sz w:val="18"/>
                <w:szCs w:val="18"/>
              </w:rPr>
              <w:t>Świątynie, posągi, malowane wazy</w:t>
            </w:r>
          </w:p>
          <w:p w:rsidR="001D3E35" w:rsidRPr="00B365AC" w:rsidRDefault="00B86E08" w:rsidP="001D3E35">
            <w:pPr>
              <w:pStyle w:val="tabelakropki"/>
              <w:suppressAutoHyphens w:val="0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reprodukcje dzieł architektury i rz</w:t>
            </w:r>
            <w:r w:rsidRPr="00B365AC">
              <w:rPr>
                <w:sz w:val="18"/>
                <w:szCs w:val="18"/>
              </w:rPr>
              <w:t xml:space="preserve">eźby greckiej oraz malarstwa na </w:t>
            </w:r>
            <w:r w:rsidR="001D3E35" w:rsidRPr="00B365AC">
              <w:rPr>
                <w:sz w:val="18"/>
                <w:szCs w:val="18"/>
              </w:rPr>
              <w:t xml:space="preserve">wazach (np. z DVD </w:t>
            </w:r>
            <w:r w:rsidR="001D3E35"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="001D3E35" w:rsidRPr="00B365AC">
              <w:rPr>
                <w:sz w:val="18"/>
                <w:szCs w:val="18"/>
              </w:rPr>
              <w:t>)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schematy greckich porządków architektonicznych</w:t>
            </w:r>
          </w:p>
          <w:p w:rsidR="00B86E08" w:rsidRPr="00B365AC" w:rsidRDefault="00B86E08" w:rsidP="00B86E08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 zdjęcia współczesnych sportowców</w:t>
            </w:r>
          </w:p>
          <w:p w:rsidR="00B86E08" w:rsidRPr="00B365AC" w:rsidRDefault="00B86E08" w:rsidP="00B86E08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manekin drewniany (dodatkowo)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praca z tekstem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pogadanka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prezentacja reprodukcji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rozmowa nauczająca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ćwiczenie plastyczne: rysunek węglem lub czarnym i białym pastelem suchym</w:t>
            </w:r>
          </w:p>
          <w:p w:rsidR="001D3E35" w:rsidRPr="00B365AC" w:rsidRDefault="00B86E08" w:rsidP="00B86E08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prezentacja prac uczniów</w:t>
            </w:r>
            <w:r w:rsidRPr="00B365AC">
              <w:rPr>
                <w:sz w:val="18"/>
                <w:szCs w:val="18"/>
              </w:rPr>
              <w:t xml:space="preserve"> </w:t>
            </w:r>
            <w:r w:rsidR="001D3E35" w:rsidRPr="00B365AC">
              <w:rPr>
                <w:sz w:val="18"/>
                <w:szCs w:val="18"/>
              </w:rPr>
              <w:t>(praca indywidualna, grupowa, zbiorowa)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orientacyjne określanie czasu trwania sztuki starożytnej Grecji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określanie niektórych związków sztuki greckiej z poglądami filozoficznymi i wierzeniami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orientacyjna znajomość cech architektury, porządków architektonicznych, rzeźb, malarstwa na</w:t>
            </w:r>
            <w:r w:rsidRPr="00B365AC">
              <w:rPr>
                <w:sz w:val="18"/>
                <w:szCs w:val="18"/>
              </w:rPr>
              <w:t xml:space="preserve"> </w:t>
            </w:r>
            <w:r w:rsidR="001D3E35" w:rsidRPr="00B365AC">
              <w:rPr>
                <w:sz w:val="18"/>
                <w:szCs w:val="18"/>
              </w:rPr>
              <w:t>wazach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prosty opis wybranej budowli i rzeźby greckiej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stworzenie prostej kompozycji rysunkowej, inspirowanej kształtem świątyni greckiej i spo</w:t>
            </w:r>
            <w:r w:rsidRPr="00B365AC">
              <w:rPr>
                <w:sz w:val="18"/>
                <w:szCs w:val="18"/>
              </w:rPr>
              <w:t xml:space="preserve">sobem przedstawiania postaci na </w:t>
            </w:r>
            <w:r w:rsidR="001D3E35" w:rsidRPr="00B365AC">
              <w:rPr>
                <w:sz w:val="18"/>
                <w:szCs w:val="18"/>
              </w:rPr>
              <w:t>tympanonie i fryzie</w:t>
            </w:r>
          </w:p>
          <w:p w:rsidR="00B86E08" w:rsidRPr="00B365AC" w:rsidRDefault="00B86E08" w:rsidP="00B86E08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posługiwanie się techniką rysunku węglem lub pastelami suchymi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dokładne określanie czasu trwania sztuki starożytnej Grecji, okresu klasycznego w sztuce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określanie związków sztuki greckiej z poglądami na piękno, wierzeniami 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znajomość cech architektury, dokładnego kształtu świątyni, porządków architektonicznych i innych rodzajów budowli, określanie kanonu w rzeźbie, znajomość cech malarstwa na wazach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opisywanie wybranych znanych zabytków architektonicznych, rzeźb i waz</w:t>
            </w:r>
          </w:p>
          <w:p w:rsidR="001D3E35" w:rsidRPr="00B365AC" w:rsidRDefault="00B86E08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tworzenie oryginalnego, rysunkowego projektu fasady greckiej świątyni</w:t>
            </w:r>
          </w:p>
          <w:p w:rsidR="00B86E08" w:rsidRPr="00B365AC" w:rsidRDefault="00B86E08" w:rsidP="00B86E08">
            <w:pPr>
              <w:pStyle w:val="tabela"/>
              <w:ind w:left="113"/>
              <w:rPr>
                <w:spacing w:val="2"/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Pr="00B365AC">
              <w:rPr>
                <w:spacing w:val="2"/>
                <w:sz w:val="18"/>
                <w:szCs w:val="18"/>
              </w:rPr>
              <w:t xml:space="preserve"> z kolumnami w wybranym porządku, z tympanonem i fryzem z postaciami w ruchu</w:t>
            </w:r>
          </w:p>
          <w:p w:rsidR="00B86E08" w:rsidRPr="00B365AC" w:rsidRDefault="00B86E08" w:rsidP="00B86E08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wykorzystywanie różnorodnych możliwości, jakie daje technika rysunku węglem lub pastelami </w:t>
            </w:r>
            <w:r w:rsidRPr="00B365AC">
              <w:rPr>
                <w:spacing w:val="2"/>
                <w:sz w:val="18"/>
                <w:szCs w:val="18"/>
              </w:rPr>
              <w:lastRenderedPageBreak/>
              <w:t>suchymi</w:t>
            </w:r>
          </w:p>
        </w:tc>
      </w:tr>
      <w:tr w:rsidR="001D3E35" w:rsidRPr="00B365AC" w:rsidTr="00243A6F">
        <w:trPr>
          <w:trHeight w:val="7189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>33.–34. …a potem przemówił</w:t>
            </w:r>
            <w:r w:rsidR="00A2277A" w:rsidRPr="00B365AC">
              <w:rPr>
                <w:rStyle w:val="SEMICONDENSED"/>
                <w:b/>
                <w:sz w:val="18"/>
                <w:szCs w:val="18"/>
              </w:rPr>
              <w:t xml:space="preserve"> Rzym. / „Portret rodzinny” lub </w:t>
            </w:r>
            <w:r w:rsidRPr="00B365AC">
              <w:rPr>
                <w:rStyle w:val="SEMICONDENSED"/>
                <w:b/>
                <w:sz w:val="18"/>
                <w:szCs w:val="18"/>
              </w:rPr>
              <w:t>„Portret klasowy”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sztuka starożytnego Rzymu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architektura starożytnego Rzymu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łuk, arkada, kopuła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świątynia rzymska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amfiteatr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rynek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bazylika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termy, akwedukt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willa, atrium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rzeźba, rzeźba monumentalna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realizm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malarstwo pompejańskie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A2277A" w:rsidP="001D3E35">
            <w:pPr>
              <w:pStyle w:val="tabelakropki"/>
              <w:rPr>
                <w:rStyle w:val="0AgendaCondItalic"/>
                <w:spacing w:val="2"/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 xml:space="preserve">podręcznik </w:t>
            </w:r>
            <w:r w:rsidR="001D3E35" w:rsidRPr="00B365AC">
              <w:rPr>
                <w:spacing w:val="-2"/>
                <w:sz w:val="18"/>
                <w:szCs w:val="18"/>
              </w:rPr>
              <w:t xml:space="preserve">– dodatkowe  karty: </w:t>
            </w:r>
            <w:r w:rsidR="001D3E35" w:rsidRPr="00B365AC">
              <w:rPr>
                <w:spacing w:val="2"/>
                <w:sz w:val="18"/>
                <w:szCs w:val="18"/>
              </w:rPr>
              <w:t xml:space="preserve">23.–24. </w:t>
            </w:r>
            <w:r w:rsidR="001D3E35" w:rsidRPr="00B365AC">
              <w:rPr>
                <w:rStyle w:val="0AgendaCondItalic"/>
                <w:spacing w:val="2"/>
                <w:sz w:val="18"/>
                <w:szCs w:val="18"/>
              </w:rPr>
              <w:t>…a potem przemówił Rzym</w:t>
            </w:r>
          </w:p>
          <w:p w:rsidR="001D3E35" w:rsidRPr="00B365AC" w:rsidRDefault="00A2277A" w:rsidP="001D3E35">
            <w:pPr>
              <w:pStyle w:val="tabelakropki"/>
              <w:rPr>
                <w:rStyle w:val="0AgendaCondItalic"/>
                <w:spacing w:val="2"/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>zeszyt ćwiczeń: 15.</w:t>
            </w:r>
            <w:r w:rsidR="001D3E35" w:rsidRPr="00B365AC">
              <w:rPr>
                <w:rStyle w:val="agendaniebieskiwersale"/>
                <w:spacing w:val="2"/>
                <w:sz w:val="18"/>
                <w:szCs w:val="18"/>
              </w:rPr>
              <w:t>–</w:t>
            </w:r>
            <w:r w:rsidRPr="00B365AC">
              <w:rPr>
                <w:spacing w:val="2"/>
                <w:sz w:val="18"/>
                <w:szCs w:val="18"/>
              </w:rPr>
              <w:t xml:space="preserve">16. </w:t>
            </w:r>
            <w:r w:rsidR="001D3E35" w:rsidRPr="00B365AC">
              <w:rPr>
                <w:rStyle w:val="0AgendaCondItalic"/>
                <w:spacing w:val="2"/>
                <w:sz w:val="18"/>
                <w:szCs w:val="18"/>
              </w:rPr>
              <w:t>Budowle, pomniki, rzeźbiarskie portrety</w:t>
            </w:r>
          </w:p>
          <w:p w:rsidR="001D3E35" w:rsidRPr="00B365AC" w:rsidRDefault="00A2277A" w:rsidP="001D3E35">
            <w:pPr>
              <w:pStyle w:val="tabelakropki"/>
              <w:rPr>
                <w:spacing w:val="2"/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 xml:space="preserve">wybrane reprodukcje przedstawiające architekturę, rzeźbę, malarstwo rzymskie </w:t>
            </w:r>
            <w:r w:rsidR="001D3E35" w:rsidRPr="00B365AC">
              <w:rPr>
                <w:sz w:val="18"/>
                <w:szCs w:val="18"/>
              </w:rPr>
              <w:t xml:space="preserve">(np. z DVD </w:t>
            </w:r>
            <w:r w:rsidR="001D3E35"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="001D3E35" w:rsidRPr="00B365AC">
              <w:rPr>
                <w:sz w:val="18"/>
                <w:szCs w:val="18"/>
              </w:rPr>
              <w:t>)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>kartki z poleceniami powtórzeniowymi dla grup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A2277A" w:rsidP="001D3E35">
            <w:pPr>
              <w:pStyle w:val="tabelakropki"/>
              <w:rPr>
                <w:spacing w:val="2"/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>pogadanka</w:t>
            </w:r>
          </w:p>
          <w:p w:rsidR="001D3E35" w:rsidRPr="00B365AC" w:rsidRDefault="00A2277A" w:rsidP="001D3E35">
            <w:pPr>
              <w:pStyle w:val="tabelakropki"/>
              <w:rPr>
                <w:spacing w:val="2"/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>prezentacja reprodukcji</w:t>
            </w:r>
          </w:p>
          <w:p w:rsidR="001D3E35" w:rsidRPr="00B365AC" w:rsidRDefault="00A2277A" w:rsidP="001D3E35">
            <w:pPr>
              <w:pStyle w:val="tabelakropki"/>
              <w:rPr>
                <w:spacing w:val="2"/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>rozmowa nauczająca</w:t>
            </w:r>
          </w:p>
          <w:p w:rsidR="001D3E35" w:rsidRPr="00B365AC" w:rsidRDefault="00A2277A" w:rsidP="001D3E35">
            <w:pPr>
              <w:pStyle w:val="tabelakropki"/>
              <w:rPr>
                <w:spacing w:val="2"/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>praca z tekstem</w:t>
            </w:r>
          </w:p>
          <w:p w:rsidR="001D3E35" w:rsidRPr="00B365AC" w:rsidRDefault="00A2277A" w:rsidP="001D3E35">
            <w:pPr>
              <w:pStyle w:val="tabelakropki"/>
              <w:rPr>
                <w:spacing w:val="2"/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 xml:space="preserve">ćwiczenie plastyczne: kompozycja pastelami olejnymi lub farbami plakatowymi </w:t>
            </w:r>
            <w:r w:rsidR="001D3E35" w:rsidRPr="00B365AC">
              <w:rPr>
                <w:sz w:val="18"/>
                <w:szCs w:val="18"/>
              </w:rPr>
              <w:t>(praca indywidualna, zbiorowa)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>prezentacja prac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A2277A" w:rsidP="001D3E35">
            <w:pPr>
              <w:pStyle w:val="tabelakropki"/>
              <w:rPr>
                <w:spacing w:val="2"/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>orientacyjne określanie zasięgu i czasu trwania sztuki starożytnego Rzymu</w:t>
            </w:r>
          </w:p>
          <w:p w:rsidR="001D3E35" w:rsidRPr="00B365AC" w:rsidRDefault="00A2277A" w:rsidP="001D3E35">
            <w:pPr>
              <w:pStyle w:val="tabelakropki"/>
              <w:rPr>
                <w:spacing w:val="2"/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>znajomość niektórych zdobyczy architektonicznych starożytnego Rzymu i niektórych znanych zabytków</w:t>
            </w:r>
          </w:p>
          <w:p w:rsidR="001D3E35" w:rsidRPr="00B365AC" w:rsidRDefault="00A2277A" w:rsidP="001D3E35">
            <w:pPr>
              <w:pStyle w:val="tabelakropki"/>
              <w:rPr>
                <w:spacing w:val="2"/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>określanie niektórych cech malarstwa i rzeźby starożytnego Rzymu, m. in. realizmu</w:t>
            </w:r>
          </w:p>
          <w:p w:rsidR="001D3E35" w:rsidRPr="00B365AC" w:rsidRDefault="00A2277A" w:rsidP="001D3E35">
            <w:pPr>
              <w:pStyle w:val="tabelakropki"/>
              <w:rPr>
                <w:spacing w:val="2"/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>komponowanie prostej pracy plastycznej, portretu zainspirowanego tematyką rzeźb starożytnego Rzymu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>stosowanie techniki pasteli olejnych lub plakatówki w wykonywanej pracy plastycznej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A2277A" w:rsidP="001D3E35">
            <w:pPr>
              <w:pStyle w:val="tabelakropki"/>
              <w:rPr>
                <w:spacing w:val="2"/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</w:t>
            </w:r>
            <w:r w:rsidR="001D3E35" w:rsidRPr="00B365AC">
              <w:rPr>
                <w:spacing w:val="2"/>
                <w:sz w:val="18"/>
                <w:szCs w:val="18"/>
              </w:rPr>
              <w:t>kreślanie zasięgu Imperium Rzymskiego, czasu trwania i oddziaływania sztuki rzymskiej</w:t>
            </w:r>
          </w:p>
          <w:p w:rsidR="001D3E35" w:rsidRPr="00B365AC" w:rsidRDefault="00A2277A" w:rsidP="001D3E35">
            <w:pPr>
              <w:pStyle w:val="tabelakropki"/>
              <w:rPr>
                <w:spacing w:val="2"/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 xml:space="preserve">znajomość istotnych zdobyczy architektonicznych starożytnego Rzymu i ich znaczenia (łuk, kopuła) </w:t>
            </w:r>
          </w:p>
          <w:p w:rsidR="001D3E35" w:rsidRPr="00B365AC" w:rsidRDefault="00A2277A" w:rsidP="001D3E35">
            <w:pPr>
              <w:pStyle w:val="tabelakropki"/>
              <w:rPr>
                <w:spacing w:val="2"/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>znajomość różnych rodzajów budowli charakterystycznych dla sztuki rzymskiej</w:t>
            </w:r>
          </w:p>
          <w:p w:rsidR="001D3E35" w:rsidRPr="00B365AC" w:rsidRDefault="00A2277A" w:rsidP="001D3E35">
            <w:pPr>
              <w:pStyle w:val="tabelakropki"/>
              <w:rPr>
                <w:spacing w:val="2"/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>określanie cech rzeźby i malarstwa starożytnego Rzymu – realizmu, posługiwania się środkami wyrazu artystycznego, np. światłocieniem</w:t>
            </w:r>
          </w:p>
          <w:p w:rsidR="001D3E35" w:rsidRPr="00B365AC" w:rsidRDefault="00A2277A" w:rsidP="001D3E35">
            <w:pPr>
              <w:pStyle w:val="tabelakropki"/>
              <w:rPr>
                <w:spacing w:val="2"/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>omawianie wybranych, znanych rzymskich zabytków architektonicznych, rzeźb, pomników i malarstwa</w:t>
            </w:r>
          </w:p>
          <w:p w:rsidR="001D3E35" w:rsidRPr="00B365AC" w:rsidRDefault="00A2277A" w:rsidP="001D3E35">
            <w:pPr>
              <w:pStyle w:val="tabelakropki"/>
              <w:rPr>
                <w:spacing w:val="2"/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>tworzenie ciekawej kompozycji plastycznej, portretu zainspirowanego tematyką rzeźb starożytnego Rzymu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pacing w:val="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2"/>
                <w:sz w:val="18"/>
                <w:szCs w:val="18"/>
              </w:rPr>
              <w:t>ukazywanie charakterystycznych cech twarzy, stosowanie ciekawej kolorystyki, wykorzystywanie różnych możliwości techniki pasteli olejnych lub malowania plakatówkami</w:t>
            </w:r>
          </w:p>
        </w:tc>
      </w:tr>
      <w:tr w:rsidR="001D3E35" w:rsidRPr="00B365AC" w:rsidTr="00243A6F">
        <w:trPr>
          <w:trHeight w:val="60"/>
        </w:trPr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A2277A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t xml:space="preserve">35.–36. Wśród </w:t>
            </w: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>kościołów, katedr i ołtarzy. / Projekt podwójneg</w:t>
            </w:r>
            <w:r w:rsidR="00A2277A" w:rsidRPr="00B365AC">
              <w:rPr>
                <w:rStyle w:val="SEMICONDENSED"/>
                <w:b/>
                <w:sz w:val="18"/>
                <w:szCs w:val="18"/>
              </w:rPr>
              <w:t xml:space="preserve">o witraża: „Anioł i diabeł” lub </w:t>
            </w:r>
            <w:r w:rsidRPr="00B365AC">
              <w:rPr>
                <w:rStyle w:val="SEMICONDENSED"/>
                <w:b/>
                <w:sz w:val="18"/>
                <w:szCs w:val="18"/>
              </w:rPr>
              <w:t xml:space="preserve">„Projekt drzwi </w:t>
            </w:r>
            <w:r w:rsidRPr="00B365AC">
              <w:rPr>
                <w:rStyle w:val="SEMICONDENSED"/>
                <w:b/>
                <w:spacing w:val="-2"/>
                <w:sz w:val="18"/>
                <w:szCs w:val="18"/>
              </w:rPr>
              <w:t xml:space="preserve">przedstawiających </w:t>
            </w:r>
            <w:r w:rsidRPr="00B365AC">
              <w:rPr>
                <w:rStyle w:val="SEMICONDENSED"/>
                <w:b/>
                <w:sz w:val="18"/>
                <w:szCs w:val="18"/>
              </w:rPr>
              <w:t>ważne wydarzenia z historii okolicy”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 xml:space="preserve">- </w:t>
            </w:r>
            <w:r w:rsidR="001D3E35" w:rsidRPr="00B365AC">
              <w:rPr>
                <w:sz w:val="18"/>
                <w:szCs w:val="18"/>
              </w:rPr>
              <w:t>średniowiecze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 xml:space="preserve">- </w:t>
            </w:r>
            <w:r w:rsidR="001D3E35" w:rsidRPr="00B365AC">
              <w:rPr>
                <w:sz w:val="18"/>
                <w:szCs w:val="18"/>
              </w:rPr>
              <w:t>styl romański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sztuka średniowieczna 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sklepienie kolebkowe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witraż 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styl gotycki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inicjał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sklepienie krzyżowo-żebrowe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łuk ostry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ołtarz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A2277A" w:rsidP="001D3E35">
            <w:pPr>
              <w:pStyle w:val="tabelakropki"/>
              <w:rPr>
                <w:rStyle w:val="0AgendaCondItalic"/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podręcznik – dołączona </w:t>
            </w:r>
            <w:r w:rsidR="001D3E35" w:rsidRPr="00B365AC">
              <w:rPr>
                <w:sz w:val="18"/>
                <w:szCs w:val="18"/>
              </w:rPr>
              <w:lastRenderedPageBreak/>
              <w:t>wkładka: 25.–26.</w:t>
            </w:r>
            <w:r w:rsidR="001D3E35" w:rsidRPr="00B365AC">
              <w:rPr>
                <w:rStyle w:val="0AgendaCondItalic"/>
                <w:sz w:val="18"/>
                <w:szCs w:val="18"/>
              </w:rPr>
              <w:t xml:space="preserve"> Wśród kościołów, katedr i ołtarzy</w:t>
            </w:r>
          </w:p>
          <w:p w:rsidR="001D3E35" w:rsidRPr="00B365AC" w:rsidRDefault="00A2277A" w:rsidP="001D3E35">
            <w:pPr>
              <w:pStyle w:val="tabelakropki"/>
              <w:rPr>
                <w:rStyle w:val="0AgendaCondItalic"/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zeszyt ćwiczeń: 17.–18. </w:t>
            </w:r>
            <w:r w:rsidR="001D3E35" w:rsidRPr="00B365AC">
              <w:rPr>
                <w:rStyle w:val="0AgendaCondItalic"/>
                <w:sz w:val="18"/>
                <w:szCs w:val="18"/>
              </w:rPr>
              <w:t xml:space="preserve">Romańskie kaplice i kościoły; </w:t>
            </w:r>
            <w:r w:rsidRPr="00B365AC">
              <w:rPr>
                <w:sz w:val="18"/>
                <w:szCs w:val="18"/>
              </w:rPr>
              <w:t xml:space="preserve">19.–20. </w:t>
            </w:r>
            <w:r w:rsidR="001D3E35" w:rsidRPr="00B365AC">
              <w:rPr>
                <w:rStyle w:val="0AgendaCondItalic"/>
                <w:sz w:val="18"/>
                <w:szCs w:val="18"/>
              </w:rPr>
              <w:t>Gotyckie katedry i ołtarze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reprodukcje dzieł romańskiej i gotyckiej architektury, witraży, malarstwa ściennego, rzeźby, iluminacji, różnych form ołtarzy (np. z DVD </w:t>
            </w:r>
            <w:r w:rsidR="001D3E35"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="001D3E35" w:rsidRPr="00B365AC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 xml:space="preserve">- </w:t>
            </w:r>
            <w:r w:rsidR="001D3E35" w:rsidRPr="00B365AC">
              <w:rPr>
                <w:sz w:val="18"/>
                <w:szCs w:val="18"/>
              </w:rPr>
              <w:t>pogadanka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 xml:space="preserve">- </w:t>
            </w:r>
            <w:r w:rsidR="001D3E35" w:rsidRPr="00B365AC">
              <w:rPr>
                <w:sz w:val="18"/>
                <w:szCs w:val="18"/>
              </w:rPr>
              <w:t>prezentacja reprodukcji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praca z tekstem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rozmowa nauczająca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ćwiczenie plastyczne: kompozycja flamastrami lub fa</w:t>
            </w:r>
            <w:r w:rsidRPr="00B365AC">
              <w:rPr>
                <w:sz w:val="18"/>
                <w:szCs w:val="18"/>
              </w:rPr>
              <w:t xml:space="preserve">rbami witrażowymi do </w:t>
            </w:r>
            <w:r w:rsidR="001D3E35" w:rsidRPr="00B365AC">
              <w:rPr>
                <w:sz w:val="18"/>
                <w:szCs w:val="18"/>
              </w:rPr>
              <w:t>szkła lub kompozycja monochromatyczna pastelami olejnymi z konturem markerem</w:t>
            </w:r>
          </w:p>
          <w:p w:rsidR="001D3E35" w:rsidRPr="00B365AC" w:rsidRDefault="00A2277A" w:rsidP="00A2277A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prezentacja prac uczniów</w:t>
            </w:r>
            <w:r w:rsidRPr="00B365AC">
              <w:rPr>
                <w:sz w:val="18"/>
                <w:szCs w:val="18"/>
              </w:rPr>
              <w:t xml:space="preserve"> </w:t>
            </w:r>
            <w:r w:rsidR="001D3E35" w:rsidRPr="00B365AC">
              <w:rPr>
                <w:sz w:val="18"/>
                <w:szCs w:val="18"/>
              </w:rPr>
              <w:t>(praca indywidualna lub grupowa, zbiorowa)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orientacyjne określanie przedziału </w:t>
            </w:r>
            <w:r w:rsidR="001D3E35" w:rsidRPr="00B365AC">
              <w:rPr>
                <w:sz w:val="18"/>
                <w:szCs w:val="18"/>
              </w:rPr>
              <w:lastRenderedPageBreak/>
              <w:t>czasowego średniowiecza, czasu trwania stylów romańskiego i gotyckiego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określanie niektórych cech stylów romańskiego i gotyckiego, zauważanie wybranych cech budowli – proporcji, wielkości, kształtów okien, rzeźby, witraży i malarstwa, 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porównywanie wybranych cech sztuki romańskiej i gotyckiej,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szkicowanie elementów architektonicznych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stworzenie prostej kompozycji witrażowej, nawiąz</w:t>
            </w:r>
            <w:r w:rsidRPr="00B365AC">
              <w:rPr>
                <w:sz w:val="18"/>
                <w:szCs w:val="18"/>
              </w:rPr>
              <w:t xml:space="preserve">ującej poprzez formę i temat do </w:t>
            </w:r>
            <w:r w:rsidR="001D3E35" w:rsidRPr="00B365AC">
              <w:rPr>
                <w:sz w:val="18"/>
                <w:szCs w:val="18"/>
              </w:rPr>
              <w:t>sztuki średniowiecznej</w:t>
            </w:r>
          </w:p>
          <w:p w:rsidR="001D3E35" w:rsidRPr="00B365AC" w:rsidRDefault="00A2277A" w:rsidP="00A2277A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tworzenie prostego projektu rysunkowego drzwi nawiązującego do</w:t>
            </w:r>
            <w:r w:rsidRPr="00B365AC">
              <w:rPr>
                <w:sz w:val="18"/>
                <w:szCs w:val="18"/>
              </w:rPr>
              <w:t xml:space="preserve"> </w:t>
            </w:r>
            <w:r w:rsidR="001D3E35" w:rsidRPr="00B365AC">
              <w:rPr>
                <w:sz w:val="18"/>
                <w:szCs w:val="18"/>
              </w:rPr>
              <w:t xml:space="preserve">drzwi gnieźnieńskich, próba utrzymania kolorystyki projektu w wąskiej gamie kolorystycznej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lastRenderedPageBreak/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dokładne precyzowanie przedziału </w:t>
            </w:r>
            <w:r w:rsidR="001D3E35" w:rsidRPr="00B365AC">
              <w:rPr>
                <w:sz w:val="18"/>
                <w:szCs w:val="18"/>
              </w:rPr>
              <w:lastRenderedPageBreak/>
              <w:t>czasowego średniowi</w:t>
            </w:r>
            <w:r w:rsidRPr="00B365AC">
              <w:rPr>
                <w:sz w:val="18"/>
                <w:szCs w:val="18"/>
              </w:rPr>
              <w:t xml:space="preserve">ecza, wpływu chrześcijaństwa na </w:t>
            </w:r>
            <w:r w:rsidR="001D3E35" w:rsidRPr="00B365AC">
              <w:rPr>
                <w:sz w:val="18"/>
                <w:szCs w:val="18"/>
              </w:rPr>
              <w:t xml:space="preserve">sztukę, określanie dokładnego czasu trwania i form w sztuce stylu romańskiego i gotyckiego 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określanie istotnych cech stylu romańskiego i gotyckiego, zauważanie, opisywanie wielu cech budowli, proporcji, wielkości, kształtów okien, rzeźby, witraży i malarstwa, form ołtarzy, iluminacji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precyzyjne szkicowanie elementów architektonicznych z zachowaniem formy i proporcji 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opisywanie zabytków sztuki średniowiecznej 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znajomość sylwetki Wita Stwosza</w:t>
            </w:r>
          </w:p>
          <w:p w:rsidR="001D3E35" w:rsidRPr="00B365AC" w:rsidRDefault="00A2277A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tworzenie oryginalnej kompozycji witrażowej, nawiąz</w:t>
            </w:r>
            <w:r w:rsidRPr="00B365AC">
              <w:rPr>
                <w:sz w:val="18"/>
                <w:szCs w:val="18"/>
              </w:rPr>
              <w:t xml:space="preserve">ującej poprzez formę i temat do </w:t>
            </w:r>
            <w:r w:rsidR="001D3E35" w:rsidRPr="00B365AC">
              <w:rPr>
                <w:sz w:val="18"/>
                <w:szCs w:val="18"/>
              </w:rPr>
              <w:t>sztuki średniowiecznej (witraż podwójny lub rozeta)</w:t>
            </w:r>
          </w:p>
          <w:p w:rsidR="001D3E35" w:rsidRPr="00B365AC" w:rsidRDefault="003E4E21" w:rsidP="003E4E21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tworzenie w wąskiej gamie kolorystycznej oryginalnego projektu drzwi nawiązującego do</w:t>
            </w:r>
            <w:r w:rsidRPr="00B365AC">
              <w:rPr>
                <w:sz w:val="18"/>
                <w:szCs w:val="18"/>
              </w:rPr>
              <w:t xml:space="preserve"> </w:t>
            </w:r>
            <w:r w:rsidR="001D3E35" w:rsidRPr="00B365AC">
              <w:rPr>
                <w:sz w:val="18"/>
                <w:szCs w:val="18"/>
              </w:rPr>
              <w:t xml:space="preserve">drzwi gnieźnieńskich </w:t>
            </w:r>
          </w:p>
        </w:tc>
      </w:tr>
      <w:tr w:rsidR="001D3E35" w:rsidRPr="00B365AC" w:rsidTr="00243A6F">
        <w:trPr>
          <w:trHeight w:val="2823"/>
        </w:trPr>
        <w:tc>
          <w:tcPr>
            <w:tcW w:w="1851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b/>
                <w:sz w:val="18"/>
                <w:szCs w:val="18"/>
              </w:rPr>
            </w:pPr>
            <w:r w:rsidRPr="00B365AC">
              <w:rPr>
                <w:rStyle w:val="SEMICONDENSED"/>
                <w:b/>
                <w:sz w:val="18"/>
                <w:szCs w:val="18"/>
              </w:rPr>
              <w:lastRenderedPageBreak/>
              <w:t>37.–38. Niech żyje człowiek, niech żyje świat! / „Budowla nakryta kopułą” lub „Współczesna scena rodzajowa – kompozycja zamknięta w trójkącie”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2.1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3.1</w:t>
            </w:r>
          </w:p>
          <w:p w:rsidR="001D3E35" w:rsidRPr="00B365AC" w:rsidRDefault="001D3E35" w:rsidP="001D3E35">
            <w:pPr>
              <w:pStyle w:val="tabela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3.2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3E4E21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architektura renesansowa</w:t>
            </w:r>
          </w:p>
          <w:p w:rsidR="001D3E35" w:rsidRPr="00B365AC" w:rsidRDefault="003E4E21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budowla</w:t>
            </w:r>
          </w:p>
          <w:p w:rsidR="001D3E35" w:rsidRPr="00B365AC" w:rsidRDefault="003E4E21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kopuła, arkada</w:t>
            </w:r>
          </w:p>
          <w:p w:rsidR="001D3E35" w:rsidRPr="00B365AC" w:rsidRDefault="003E4E21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harmonia, symetria, równowaga</w:t>
            </w:r>
          </w:p>
          <w:p w:rsidR="001D3E35" w:rsidRPr="00B365AC" w:rsidRDefault="003E4E21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sztuka renesansowa</w:t>
            </w:r>
          </w:p>
          <w:p w:rsidR="001D3E35" w:rsidRPr="00B365AC" w:rsidRDefault="003E4E21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malarstwo renesansowe</w:t>
            </w:r>
          </w:p>
          <w:p w:rsidR="001D3E35" w:rsidRPr="00B365AC" w:rsidRDefault="003E4E21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humanizm</w:t>
            </w:r>
          </w:p>
          <w:p w:rsidR="003E4E21" w:rsidRPr="00B365AC" w:rsidRDefault="003E4E21" w:rsidP="003E4E21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 realizm</w:t>
            </w:r>
          </w:p>
          <w:p w:rsidR="003E4E21" w:rsidRPr="00B365AC" w:rsidRDefault="003E4E21" w:rsidP="003E4E21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harmonia</w:t>
            </w:r>
          </w:p>
          <w:p w:rsidR="003E4E21" w:rsidRPr="00B365AC" w:rsidRDefault="003E4E21" w:rsidP="003E4E21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światłocień, perspektywa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57" w:type="dxa"/>
            </w:tcMar>
          </w:tcPr>
          <w:p w:rsidR="001D3E35" w:rsidRPr="00B365AC" w:rsidRDefault="003E4E21" w:rsidP="001D3E35">
            <w:pPr>
              <w:pStyle w:val="tabelakropki"/>
              <w:rPr>
                <w:rStyle w:val="0AgendaCondItalic"/>
                <w:sz w:val="18"/>
                <w:szCs w:val="18"/>
              </w:rPr>
            </w:pPr>
            <w:r w:rsidRPr="00B365AC">
              <w:rPr>
                <w:spacing w:val="-2"/>
                <w:sz w:val="18"/>
                <w:szCs w:val="18"/>
              </w:rPr>
              <w:t xml:space="preserve">- </w:t>
            </w:r>
            <w:r w:rsidR="001D3E35" w:rsidRPr="00B365AC">
              <w:rPr>
                <w:spacing w:val="-2"/>
                <w:sz w:val="18"/>
                <w:szCs w:val="18"/>
              </w:rPr>
              <w:t xml:space="preserve">podręcznik – dołączona </w:t>
            </w:r>
            <w:r w:rsidR="001D3E35" w:rsidRPr="00B365AC">
              <w:rPr>
                <w:sz w:val="18"/>
                <w:szCs w:val="18"/>
              </w:rPr>
              <w:t xml:space="preserve">wkładka: 27..–28. </w:t>
            </w:r>
            <w:r w:rsidR="001D3E35" w:rsidRPr="00B365AC">
              <w:rPr>
                <w:rStyle w:val="0AgendaCondItalic"/>
                <w:sz w:val="18"/>
                <w:szCs w:val="18"/>
              </w:rPr>
              <w:t>Niech żyje człowiek, niech żyje świat!</w:t>
            </w:r>
          </w:p>
          <w:p w:rsidR="001D3E35" w:rsidRPr="00B365AC" w:rsidRDefault="003E4E21" w:rsidP="001D3E35">
            <w:pPr>
              <w:pStyle w:val="tabelakropki"/>
              <w:rPr>
                <w:rStyle w:val="0AgendaCondItalic"/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zeszyt ćwiczeń: 21.–22..</w:t>
            </w:r>
            <w:r w:rsidR="001D3E35" w:rsidRPr="00B365AC">
              <w:rPr>
                <w:rStyle w:val="0AgendaCondItalic"/>
                <w:sz w:val="18"/>
                <w:szCs w:val="18"/>
              </w:rPr>
              <w:t>Budowle pełne harmonii</w:t>
            </w:r>
            <w:r w:rsidRPr="00B365AC">
              <w:rPr>
                <w:sz w:val="18"/>
                <w:szCs w:val="18"/>
              </w:rPr>
              <w:t xml:space="preserve">; 23.–24. </w:t>
            </w:r>
            <w:r w:rsidR="001D3E35" w:rsidRPr="00B365AC">
              <w:rPr>
                <w:rStyle w:val="0AgendaCondItalic"/>
                <w:sz w:val="18"/>
                <w:szCs w:val="18"/>
              </w:rPr>
              <w:t>Mistrzowie sztuki odrodzenia</w:t>
            </w:r>
          </w:p>
          <w:p w:rsidR="003E4E21" w:rsidRPr="00B365AC" w:rsidRDefault="003E4E21" w:rsidP="003E4E21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rStyle w:val="0AgendaCondItalic"/>
                <w:sz w:val="18"/>
                <w:szCs w:val="18"/>
              </w:rPr>
              <w:t xml:space="preserve">- </w:t>
            </w:r>
            <w:r w:rsidRPr="00B365AC">
              <w:rPr>
                <w:sz w:val="18"/>
                <w:szCs w:val="18"/>
              </w:rPr>
              <w:t xml:space="preserve">wybrane reprodukcje dzieł sztuki renesansowej różnych dziedzin (np. z DVD </w:t>
            </w:r>
            <w:r w:rsidRPr="00B365AC">
              <w:rPr>
                <w:rStyle w:val="0AgendaCondItalic"/>
                <w:sz w:val="18"/>
                <w:szCs w:val="18"/>
              </w:rPr>
              <w:t>Plastyka. Materiały multimedialne</w:t>
            </w:r>
            <w:r w:rsidRPr="00B365AC">
              <w:rPr>
                <w:sz w:val="18"/>
                <w:szCs w:val="18"/>
              </w:rPr>
              <w:t>)</w:t>
            </w:r>
          </w:p>
          <w:p w:rsidR="003E4E21" w:rsidRPr="00B365AC" w:rsidRDefault="003E4E21" w:rsidP="003E4E21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reprodukcje obrazów Leonarda da Vinci, Rafaela, Pietera Bruegla</w:t>
            </w:r>
          </w:p>
          <w:p w:rsidR="003E4E21" w:rsidRPr="00B365AC" w:rsidRDefault="003E4E21" w:rsidP="003E4E21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zdjęcia rzeźb Donatella, Michała Anioła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3E4E21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pogadanka</w:t>
            </w:r>
          </w:p>
          <w:p w:rsidR="001D3E35" w:rsidRPr="00B365AC" w:rsidRDefault="003E4E21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prezentacja reprodukcji</w:t>
            </w:r>
          </w:p>
          <w:p w:rsidR="001D3E35" w:rsidRPr="00B365AC" w:rsidRDefault="003E4E21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praca z tekstem</w:t>
            </w:r>
          </w:p>
          <w:p w:rsidR="001D3E35" w:rsidRPr="00B365AC" w:rsidRDefault="003E4E21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rozmowa nauczająca</w:t>
            </w:r>
          </w:p>
          <w:p w:rsidR="001D3E35" w:rsidRPr="00B365AC" w:rsidRDefault="003E4E21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ćwiczenie plastyczne: kompozycja barwna pastelami suchymi</w:t>
            </w:r>
          </w:p>
          <w:p w:rsidR="003E4E21" w:rsidRPr="00B365AC" w:rsidRDefault="003E4E21" w:rsidP="003E4E21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prezentacja prac uczniów (praca indywidualna lub grupowa, zbiorowa)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3E4E21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orientacyjne określanie przedziału czasowego renesansu</w:t>
            </w:r>
          </w:p>
          <w:p w:rsidR="001D3E35" w:rsidRPr="00B365AC" w:rsidRDefault="003E4E21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znajomość niektórych cech budowli, ich nawiązań do</w:t>
            </w:r>
            <w:r w:rsidRPr="00B365AC">
              <w:rPr>
                <w:sz w:val="18"/>
                <w:szCs w:val="18"/>
              </w:rPr>
              <w:t xml:space="preserve"> </w:t>
            </w:r>
            <w:r w:rsidR="001D3E35" w:rsidRPr="00B365AC">
              <w:rPr>
                <w:sz w:val="18"/>
                <w:szCs w:val="18"/>
              </w:rPr>
              <w:t>kultury starożytnej, wskazywanie niektórych cech zwią</w:t>
            </w:r>
            <w:r w:rsidRPr="00B365AC">
              <w:rPr>
                <w:sz w:val="18"/>
                <w:szCs w:val="18"/>
              </w:rPr>
              <w:t>za</w:t>
            </w:r>
            <w:r w:rsidR="001D3E35" w:rsidRPr="00B365AC">
              <w:rPr>
                <w:sz w:val="18"/>
                <w:szCs w:val="18"/>
              </w:rPr>
              <w:t>nych z harmonią i symetrią</w:t>
            </w:r>
          </w:p>
          <w:p w:rsidR="001D3E35" w:rsidRPr="00B365AC" w:rsidRDefault="003E4E21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określanie wybranego tematu malarstwa, charakterystycznego dla epoki, omawianie niektórych cech renesansowego obrazu </w:t>
            </w:r>
          </w:p>
          <w:p w:rsidR="003E4E21" w:rsidRPr="00B365AC" w:rsidRDefault="003E4E21" w:rsidP="003E4E21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znajomość wybranych dzieł Leonarda da Vinci i Michała Anioła, wskazywanie niektórych elementów w dziełach</w:t>
            </w:r>
          </w:p>
          <w:p w:rsidR="003E4E21" w:rsidRPr="00B365AC" w:rsidRDefault="003E4E21" w:rsidP="003E4E21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luźne nawiązanie do budowli renesansowej w prostej pracy plastycznej lub stworzenie uproszczonej kompozycji sceny rodzajowej w trójkącie</w:t>
            </w:r>
          </w:p>
          <w:p w:rsidR="003E4E21" w:rsidRPr="00B365AC" w:rsidRDefault="003E4E21" w:rsidP="003E4E21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posługiwanie się w pracy plastycznej techniką pasteli suchych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1D3E35" w:rsidRPr="00B365AC" w:rsidRDefault="003E4E21" w:rsidP="001D3E35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>określanie dokładnego przedziału czasowego renesansu, znaczenia humanizmu, odrodzenia sztuki starożytnej dla kształtu dzieł</w:t>
            </w:r>
          </w:p>
          <w:p w:rsidR="003E4E21" w:rsidRPr="00B365AC" w:rsidRDefault="003E4E21" w:rsidP="003E4E21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 xml:space="preserve">- </w:t>
            </w:r>
            <w:r w:rsidR="001D3E35" w:rsidRPr="00B365AC">
              <w:rPr>
                <w:sz w:val="18"/>
                <w:szCs w:val="18"/>
              </w:rPr>
              <w:t xml:space="preserve">znajomość, opisywanie, wskazywanie różnorodnych cech budowli , elementów architektonicznych charakterystycznych dla architektury renesansowej (np. łuk, arkada, kopuła, </w:t>
            </w:r>
            <w:r w:rsidRPr="00B365AC">
              <w:rPr>
                <w:sz w:val="18"/>
                <w:szCs w:val="18"/>
              </w:rPr>
              <w:t>centralny plan budowli) oraz ich znaczenia dla harmonii, proporcji i symetrii budowli</w:t>
            </w:r>
          </w:p>
          <w:p w:rsidR="003E4E21" w:rsidRPr="00B365AC" w:rsidRDefault="003E4E21" w:rsidP="003E4E21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określanie kilku tematów malarstwa, opisywanie znanych dzieł</w:t>
            </w:r>
          </w:p>
          <w:p w:rsidR="003E4E21" w:rsidRPr="00B365AC" w:rsidRDefault="003E4E21" w:rsidP="003E4E21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znajomość i opisywanie wybranych dzieł Leonarda da Vinci, Rafaela, Bruegla, Donatella, Michała Anioła</w:t>
            </w:r>
          </w:p>
          <w:p w:rsidR="003E4E21" w:rsidRPr="00B365AC" w:rsidRDefault="003E4E21" w:rsidP="003E4E21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tworzenie oryginalnej kompozycji budowli nakrytej kopułą, nawiązującej do budowli renesansowych lub ciekawej i przemyślanej kompozycji sceny rodzajowej w trójkącie</w:t>
            </w:r>
          </w:p>
          <w:p w:rsidR="003E4E21" w:rsidRPr="00B365AC" w:rsidRDefault="003E4E21" w:rsidP="003E4E21">
            <w:pPr>
              <w:pStyle w:val="tabelakropki"/>
              <w:rPr>
                <w:sz w:val="18"/>
                <w:szCs w:val="18"/>
              </w:rPr>
            </w:pPr>
            <w:r w:rsidRPr="00B365AC">
              <w:rPr>
                <w:sz w:val="18"/>
                <w:szCs w:val="18"/>
              </w:rPr>
              <w:t>- sprawne posługiwanie się techniką pasteli suchych, wykorzystywanie różnych możliwości tej techniki</w:t>
            </w:r>
          </w:p>
        </w:tc>
      </w:tr>
    </w:tbl>
    <w:p w:rsidR="006B5810" w:rsidRPr="00B365AC" w:rsidRDefault="006B5810" w:rsidP="00C11308">
      <w:pPr>
        <w:rPr>
          <w:sz w:val="18"/>
          <w:szCs w:val="18"/>
        </w:rPr>
      </w:pPr>
      <w:bookmarkStart w:id="0" w:name="_GoBack"/>
      <w:bookmarkEnd w:id="0"/>
    </w:p>
    <w:sectPr w:rsidR="006B5810" w:rsidRPr="00B365AC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60" w:rsidRDefault="00FD1E60" w:rsidP="00285D6F">
      <w:pPr>
        <w:spacing w:after="0" w:line="240" w:lineRule="auto"/>
      </w:pPr>
      <w:r>
        <w:separator/>
      </w:r>
    </w:p>
  </w:endnote>
  <w:endnote w:type="continuationSeparator" w:id="0">
    <w:p w:rsidR="00FD1E60" w:rsidRDefault="00FD1E6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charset w:val="00"/>
    <w:family w:val="modern"/>
    <w:pitch w:val="variable"/>
    <w:sig w:usb0="00000000" w:usb1="00000000" w:usb2="00000000" w:usb3="00000000" w:csb0="00000000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RegularCondense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gendaPl BoldCondense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35" w:rsidRDefault="00F40E08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F40E08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1D3E35" w:rsidRPr="009E0F62">
      <w:rPr>
        <w:b/>
        <w:color w:val="003892"/>
      </w:rPr>
      <w:t>AUTORZY:</w:t>
    </w:r>
    <w:r w:rsidR="001D3E35" w:rsidRPr="00285D6F">
      <w:rPr>
        <w:color w:val="003892"/>
      </w:rPr>
      <w:t xml:space="preserve"> </w:t>
    </w:r>
    <w:r w:rsidR="001D3E35">
      <w:rPr>
        <w:color w:val="003892"/>
      </w:rPr>
      <w:t>Beata Mikulik</w:t>
    </w:r>
  </w:p>
  <w:p w:rsidR="001D3E35" w:rsidRDefault="00F40E08" w:rsidP="00285D6F">
    <w:pPr>
      <w:pStyle w:val="Stopka"/>
      <w:tabs>
        <w:tab w:val="clear" w:pos="9072"/>
        <w:tab w:val="right" w:pos="9639"/>
      </w:tabs>
      <w:ind w:left="-567" w:right="1"/>
    </w:pPr>
    <w:r w:rsidRPr="00F40E08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1D3E35" w:rsidRDefault="001D3E35" w:rsidP="00761C04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ptab w:relativeTo="margin" w:alignment="right" w:leader="none"/>
    </w:r>
    <w:r w:rsidRPr="00761C04">
      <w:rPr>
        <w:noProof/>
        <w:lang w:eastAsia="pl-PL"/>
      </w:rPr>
      <w:drawing>
        <wp:inline distT="0" distB="0" distL="0" distR="0">
          <wp:extent cx="3200400" cy="304767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742" cy="3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1D3E35" w:rsidRDefault="00F40E08" w:rsidP="009130E5">
    <w:pPr>
      <w:pStyle w:val="Stopka"/>
      <w:ind w:left="-1417"/>
      <w:jc w:val="center"/>
    </w:pPr>
    <w:r>
      <w:fldChar w:fldCharType="begin"/>
    </w:r>
    <w:r w:rsidR="001D3E35">
      <w:instrText>PAGE   \* MERGEFORMAT</w:instrText>
    </w:r>
    <w:r>
      <w:fldChar w:fldCharType="separate"/>
    </w:r>
    <w:r w:rsidR="00651A80">
      <w:rPr>
        <w:noProof/>
      </w:rPr>
      <w:t>32</w:t>
    </w:r>
    <w:r>
      <w:fldChar w:fldCharType="end"/>
    </w:r>
  </w:p>
  <w:p w:rsidR="001D3E35" w:rsidRPr="00761C04" w:rsidRDefault="001D3E3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60" w:rsidRDefault="00FD1E60" w:rsidP="00285D6F">
      <w:pPr>
        <w:spacing w:after="0" w:line="240" w:lineRule="auto"/>
      </w:pPr>
      <w:r>
        <w:separator/>
      </w:r>
    </w:p>
  </w:footnote>
  <w:footnote w:type="continuationSeparator" w:id="0">
    <w:p w:rsidR="00FD1E60" w:rsidRDefault="00FD1E6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35" w:rsidRDefault="001D3E3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5289784</wp:posOffset>
          </wp:positionH>
          <wp:positionV relativeFrom="paragraph">
            <wp:posOffset>42778</wp:posOffset>
          </wp:positionV>
          <wp:extent cx="3991211" cy="9545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3E35" w:rsidRDefault="001D3E35" w:rsidP="00435B7E">
    <w:pPr>
      <w:pStyle w:val="Nagwek"/>
      <w:tabs>
        <w:tab w:val="clear" w:pos="9072"/>
      </w:tabs>
      <w:ind w:left="142" w:right="142"/>
    </w:pPr>
  </w:p>
  <w:p w:rsidR="001D3E35" w:rsidRDefault="001D3E35" w:rsidP="00435B7E">
    <w:pPr>
      <w:pStyle w:val="Nagwek"/>
      <w:tabs>
        <w:tab w:val="clear" w:pos="9072"/>
      </w:tabs>
      <w:ind w:left="142" w:right="142"/>
    </w:pPr>
  </w:p>
  <w:p w:rsidR="001D3E35" w:rsidRDefault="001D3E35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Plastyka</w:t>
    </w:r>
    <w:r w:rsidRPr="00435B7E">
      <w:rPr>
        <w:color w:val="F09120"/>
      </w:rPr>
      <w:t xml:space="preserve"> </w:t>
    </w:r>
    <w:r>
      <w:t>| Plastyka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Szkoła podstawowa 4–6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1329CC"/>
    <w:rsid w:val="001D3E35"/>
    <w:rsid w:val="001E4CB0"/>
    <w:rsid w:val="001F7981"/>
    <w:rsid w:val="00243A6F"/>
    <w:rsid w:val="00245DA5"/>
    <w:rsid w:val="00285D6F"/>
    <w:rsid w:val="002F1910"/>
    <w:rsid w:val="00317434"/>
    <w:rsid w:val="003572A4"/>
    <w:rsid w:val="00376F2A"/>
    <w:rsid w:val="003B19DC"/>
    <w:rsid w:val="003E4E21"/>
    <w:rsid w:val="00435B7E"/>
    <w:rsid w:val="00464C1B"/>
    <w:rsid w:val="004C47F6"/>
    <w:rsid w:val="005130BA"/>
    <w:rsid w:val="005260AF"/>
    <w:rsid w:val="00592B22"/>
    <w:rsid w:val="005B23CF"/>
    <w:rsid w:val="005C49D8"/>
    <w:rsid w:val="005D27E3"/>
    <w:rsid w:val="00602ABB"/>
    <w:rsid w:val="0063079E"/>
    <w:rsid w:val="00651A80"/>
    <w:rsid w:val="00672759"/>
    <w:rsid w:val="00681405"/>
    <w:rsid w:val="006B5810"/>
    <w:rsid w:val="006E0240"/>
    <w:rsid w:val="00761C04"/>
    <w:rsid w:val="007A3109"/>
    <w:rsid w:val="007B3CB5"/>
    <w:rsid w:val="008648E0"/>
    <w:rsid w:val="008C2636"/>
    <w:rsid w:val="009130E5"/>
    <w:rsid w:val="00914856"/>
    <w:rsid w:val="009E0F62"/>
    <w:rsid w:val="00A2277A"/>
    <w:rsid w:val="00A239DF"/>
    <w:rsid w:val="00A406D5"/>
    <w:rsid w:val="00A5798A"/>
    <w:rsid w:val="00A83B2A"/>
    <w:rsid w:val="00AB49BA"/>
    <w:rsid w:val="00AD72CD"/>
    <w:rsid w:val="00AF2F12"/>
    <w:rsid w:val="00B365AC"/>
    <w:rsid w:val="00B63701"/>
    <w:rsid w:val="00B86E08"/>
    <w:rsid w:val="00BA48A7"/>
    <w:rsid w:val="00BC2183"/>
    <w:rsid w:val="00BD733B"/>
    <w:rsid w:val="00C067D6"/>
    <w:rsid w:val="00C11308"/>
    <w:rsid w:val="00C77960"/>
    <w:rsid w:val="00CB71F8"/>
    <w:rsid w:val="00CC189D"/>
    <w:rsid w:val="00D22D55"/>
    <w:rsid w:val="00DB154A"/>
    <w:rsid w:val="00E838E7"/>
    <w:rsid w:val="00E94882"/>
    <w:rsid w:val="00EC12C2"/>
    <w:rsid w:val="00F37F78"/>
    <w:rsid w:val="00F40E08"/>
    <w:rsid w:val="00F74CB1"/>
    <w:rsid w:val="00FD1E60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2TytulIrzedu">
    <w:name w:val="002 Tytul I rzedu"/>
    <w:basedOn w:val="001Tekstpodstawowy"/>
    <w:uiPriority w:val="99"/>
    <w:rsid w:val="007A3109"/>
    <w:pPr>
      <w:suppressAutoHyphens/>
      <w:spacing w:before="57" w:after="170" w:line="480" w:lineRule="atLeast"/>
      <w:jc w:val="left"/>
    </w:pPr>
    <w:rPr>
      <w:rFonts w:ascii="AgendaPl Bold" w:hAnsi="AgendaPl Bold" w:cs="AgendaPl Bold"/>
      <w:b/>
      <w:bCs/>
      <w:color w:val="FF7F00"/>
      <w:position w:val="-10"/>
      <w:sz w:val="48"/>
      <w:szCs w:val="48"/>
    </w:rPr>
  </w:style>
  <w:style w:type="paragraph" w:customStyle="1" w:styleId="001Tekstpodstawowy">
    <w:name w:val="001 Tekst podstawowy"/>
    <w:basedOn w:val="Brakstyluakapitowego"/>
    <w:uiPriority w:val="99"/>
    <w:rsid w:val="007A310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Brakstyluakapitowego">
    <w:name w:val="[Brak stylu akapitowego]"/>
    <w:rsid w:val="007A31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">
    <w:name w:val="tabela"/>
    <w:basedOn w:val="Brakstyluakapitowego"/>
    <w:next w:val="Brakstyluakapitowego"/>
    <w:uiPriority w:val="99"/>
    <w:rsid w:val="007A3109"/>
    <w:pPr>
      <w:suppressAutoHyphens/>
      <w:spacing w:line="26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eglowka">
    <w:name w:val="tabele glowka"/>
    <w:basedOn w:val="Brakstyluakapitowego"/>
    <w:uiPriority w:val="99"/>
    <w:rsid w:val="007A310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SEMICONDENSED">
    <w:name w:val="SEMICONDENSED"/>
    <w:uiPriority w:val="99"/>
    <w:rsid w:val="007A3109"/>
  </w:style>
  <w:style w:type="paragraph" w:customStyle="1" w:styleId="tabelakropki">
    <w:name w:val="tabela kropki"/>
    <w:basedOn w:val="Brakstyluakapitowego"/>
    <w:uiPriority w:val="99"/>
    <w:rsid w:val="007A3109"/>
    <w:pPr>
      <w:suppressAutoHyphens/>
      <w:spacing w:line="26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0AgendaCondItalic">
    <w:name w:val="0_Agenda_Cond_Italic"/>
    <w:uiPriority w:val="99"/>
    <w:rsid w:val="007A3109"/>
    <w:rPr>
      <w:i/>
      <w:iCs/>
    </w:rPr>
  </w:style>
  <w:style w:type="character" w:customStyle="1" w:styleId="0AgendaBoldCondensed">
    <w:name w:val="0_Agenda_BoldCondensed"/>
    <w:uiPriority w:val="99"/>
    <w:rsid w:val="007A3109"/>
    <w:rPr>
      <w:b/>
      <w:bCs/>
    </w:rPr>
  </w:style>
  <w:style w:type="character" w:customStyle="1" w:styleId="agendaniebieskiwersale">
    <w:name w:val="agenda niebieski wersale"/>
    <w:uiPriority w:val="99"/>
    <w:rsid w:val="007A3109"/>
    <w:rPr>
      <w:rFonts w:ascii="AgendaPl Bold" w:hAnsi="AgendaPl Bold" w:cs="AgendaPl Bold"/>
      <w:b/>
      <w:bCs/>
      <w:caps/>
      <w:color w:val="0032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2TytulIrzedu">
    <w:name w:val="002 Tytul I rzedu"/>
    <w:basedOn w:val="001Tekstpodstawowy"/>
    <w:uiPriority w:val="99"/>
    <w:rsid w:val="007A3109"/>
    <w:pPr>
      <w:suppressAutoHyphens/>
      <w:spacing w:before="57" w:after="170" w:line="480" w:lineRule="atLeast"/>
      <w:jc w:val="left"/>
    </w:pPr>
    <w:rPr>
      <w:rFonts w:ascii="AgendaPl Bold" w:hAnsi="AgendaPl Bold" w:cs="AgendaPl Bold"/>
      <w:b/>
      <w:bCs/>
      <w:color w:val="FF7F00"/>
      <w:position w:val="-10"/>
      <w:sz w:val="48"/>
      <w:szCs w:val="48"/>
    </w:rPr>
  </w:style>
  <w:style w:type="paragraph" w:customStyle="1" w:styleId="001Tekstpodstawowy">
    <w:name w:val="001 Tekst podstawowy"/>
    <w:basedOn w:val="Brakstyluakapitowego"/>
    <w:uiPriority w:val="99"/>
    <w:rsid w:val="007A310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Brakstyluakapitowego">
    <w:name w:val="[Brak stylu akapitowego]"/>
    <w:rsid w:val="007A31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">
    <w:name w:val="tabela"/>
    <w:basedOn w:val="Brakstyluakapitowego"/>
    <w:next w:val="Brakstyluakapitowego"/>
    <w:uiPriority w:val="99"/>
    <w:rsid w:val="007A3109"/>
    <w:pPr>
      <w:suppressAutoHyphens/>
      <w:spacing w:line="26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eglowka">
    <w:name w:val="tabele glowka"/>
    <w:basedOn w:val="Brakstyluakapitowego"/>
    <w:uiPriority w:val="99"/>
    <w:rsid w:val="007A310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SEMICONDENSED">
    <w:name w:val="SEMICONDENSED"/>
    <w:uiPriority w:val="99"/>
    <w:rsid w:val="007A3109"/>
  </w:style>
  <w:style w:type="paragraph" w:customStyle="1" w:styleId="tabelakropki">
    <w:name w:val="tabela kropki"/>
    <w:basedOn w:val="Brakstyluakapitowego"/>
    <w:uiPriority w:val="99"/>
    <w:rsid w:val="007A3109"/>
    <w:pPr>
      <w:suppressAutoHyphens/>
      <w:spacing w:line="260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0AgendaCondItalic">
    <w:name w:val="0_Agenda_Cond_Italic"/>
    <w:uiPriority w:val="99"/>
    <w:rsid w:val="007A3109"/>
    <w:rPr>
      <w:i/>
      <w:iCs/>
    </w:rPr>
  </w:style>
  <w:style w:type="character" w:customStyle="1" w:styleId="0AgendaBoldCondensed">
    <w:name w:val="0_Agenda_BoldCondensed"/>
    <w:uiPriority w:val="99"/>
    <w:rsid w:val="007A3109"/>
    <w:rPr>
      <w:b/>
      <w:bCs/>
    </w:rPr>
  </w:style>
  <w:style w:type="character" w:customStyle="1" w:styleId="agendaniebieskiwersale">
    <w:name w:val="agenda niebieski wersale"/>
    <w:uiPriority w:val="99"/>
    <w:rsid w:val="007A3109"/>
    <w:rPr>
      <w:rFonts w:ascii="AgendaPl Bold" w:hAnsi="AgendaPl Bold" w:cs="AgendaPl Bold"/>
      <w:b/>
      <w:bCs/>
      <w:caps/>
      <w:color w:val="0032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F06B-3F01-436C-8C70-99BDD151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7968</Words>
  <Characters>47812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Ewa</cp:lastModifiedBy>
  <cp:revision>2</cp:revision>
  <cp:lastPrinted>2016-05-05T08:18:00Z</cp:lastPrinted>
  <dcterms:created xsi:type="dcterms:W3CDTF">2017-09-04T17:41:00Z</dcterms:created>
  <dcterms:modified xsi:type="dcterms:W3CDTF">2017-09-04T17:41:00Z</dcterms:modified>
</cp:coreProperties>
</file>